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BE" w:rsidRDefault="006B39BE" w:rsidP="002C6CCC">
      <w:pPr>
        <w:jc w:val="right"/>
        <w:rPr>
          <w:noProof/>
        </w:rPr>
      </w:pPr>
    </w:p>
    <w:p w:rsidR="002C6CCC" w:rsidRPr="0088097C" w:rsidRDefault="002C6CCC" w:rsidP="002C6CCC">
      <w:pPr>
        <w:jc w:val="right"/>
        <w:rPr>
          <w:rFonts w:ascii="Times New Roman" w:hAnsi="Times New Roman" w:cs="Times New Roman"/>
          <w:noProof/>
        </w:rPr>
      </w:pPr>
      <w:r w:rsidRPr="0088097C">
        <w:rPr>
          <w:rFonts w:ascii="Times New Roman" w:hAnsi="Times New Roman" w:cs="Times New Roman"/>
          <w:noProof/>
        </w:rPr>
        <w:t>Приложение №2</w:t>
      </w:r>
    </w:p>
    <w:p w:rsidR="00111DC7" w:rsidRPr="0088097C" w:rsidRDefault="002C6CCC" w:rsidP="0088097C">
      <w:pPr>
        <w:jc w:val="center"/>
        <w:rPr>
          <w:rFonts w:ascii="Times New Roman" w:hAnsi="Times New Roman" w:cs="Times New Roman"/>
          <w:b/>
        </w:rPr>
      </w:pPr>
      <w:r w:rsidRPr="0088097C">
        <w:rPr>
          <w:rFonts w:ascii="Times New Roman" w:hAnsi="Times New Roman" w:cs="Times New Roman"/>
          <w:b/>
          <w:noProof/>
          <w:sz w:val="24"/>
        </w:rPr>
        <w:t>План-схема  организации дорожного движения в непосредственной близости от общеобразовательного учреждения с размещением соответствующих технических средств, маршруты движения обучающихся и расположение па</w:t>
      </w:r>
      <w:r w:rsidR="00500711">
        <w:rPr>
          <w:rFonts w:ascii="Times New Roman" w:hAnsi="Times New Roman" w:cs="Times New Roman"/>
          <w:b/>
          <w:noProof/>
          <w:sz w:val="24"/>
        </w:rPr>
        <w:t>р</w:t>
      </w:r>
      <w:r w:rsidRPr="0088097C">
        <w:rPr>
          <w:rFonts w:ascii="Times New Roman" w:hAnsi="Times New Roman" w:cs="Times New Roman"/>
          <w:b/>
          <w:noProof/>
          <w:sz w:val="24"/>
        </w:rPr>
        <w:t>ковочных мест</w:t>
      </w:r>
    </w:p>
    <w:p w:rsidR="009A16B2" w:rsidRDefault="007652F9" w:rsidP="00910754">
      <w:pPr>
        <w:ind w:left="-1134" w:right="991"/>
      </w:pPr>
      <w:r>
        <w:rPr>
          <w:noProof/>
        </w:rPr>
        <w:pict>
          <v:group id="_x0000_s1094" style="position:absolute;left:0;text-align:left;margin-left:-17.55pt;margin-top:574.25pt;width:433.5pt;height:70.5pt;z-index:251716608" coordorigin="1350,14204" coordsize="8670,1410">
            <v:rect id="_x0000_s1087" style="position:absolute;left:1350;top:14204;width:570;height:405" fillcolor="#e5b8b7 [1301]"/>
            <v:rect id="_x0000_s1088" style="position:absolute;left:1350;top:14909;width:570;height:45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0" type="#_x0000_t202" style="position:absolute;left:2055;top:14204;width:3075;height:1320" stroked="f">
              <v:textbox>
                <w:txbxContent>
                  <w:p w:rsidR="0088097C" w:rsidRPr="0088097C" w:rsidRDefault="0088097C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88097C">
                      <w:rPr>
                        <w:rFonts w:ascii="Times New Roman" w:hAnsi="Times New Roman" w:cs="Times New Roman"/>
                        <w:sz w:val="24"/>
                      </w:rPr>
                      <w:t>- МДОУ детский сад №22</w:t>
                    </w:r>
                  </w:p>
                  <w:p w:rsidR="0088097C" w:rsidRPr="0088097C" w:rsidRDefault="0088097C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88097C">
                      <w:rPr>
                        <w:rFonts w:ascii="Times New Roman" w:hAnsi="Times New Roman" w:cs="Times New Roman"/>
                        <w:sz w:val="24"/>
                      </w:rPr>
                      <w:t>- жилая застройка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1" type="#_x0000_t32" style="position:absolute;left:5580;top:14459;width:825;height:0" o:connectortype="straight">
              <v:stroke endarrow="block"/>
            </v:shape>
            <v:shape id="_x0000_s1092" type="#_x0000_t32" style="position:absolute;left:5580;top:15029;width:825;height:15" o:connectortype="straight" strokecolor="red">
              <v:stroke endarrow="block"/>
            </v:shape>
            <v:shape id="_x0000_s1093" type="#_x0000_t202" style="position:absolute;left:6525;top:14204;width:3495;height:1410" stroked="f">
              <v:textbox>
                <w:txbxContent>
                  <w:p w:rsidR="0088097C" w:rsidRPr="0088097C" w:rsidRDefault="0088097C" w:rsidP="0088097C">
                    <w:pPr>
                      <w:spacing w:after="0" w:line="240" w:lineRule="auto"/>
                      <w:contextualSpacing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88097C">
                      <w:rPr>
                        <w:rFonts w:ascii="Times New Roman" w:hAnsi="Times New Roman" w:cs="Times New Roman"/>
                        <w:sz w:val="24"/>
                      </w:rPr>
                      <w:t>- движение транспортных средств</w:t>
                    </w:r>
                  </w:p>
                  <w:p w:rsidR="0088097C" w:rsidRPr="0088097C" w:rsidRDefault="0088097C" w:rsidP="0088097C">
                    <w:pPr>
                      <w:spacing w:after="0" w:line="240" w:lineRule="auto"/>
                      <w:contextualSpacing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88097C">
                      <w:rPr>
                        <w:rFonts w:ascii="Times New Roman" w:hAnsi="Times New Roman" w:cs="Times New Roman"/>
                        <w:sz w:val="24"/>
                      </w:rPr>
                      <w:t>- движение детей в (из) образовательное учреждение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85" style="position:absolute;left:0;text-align:left;margin-left:2.7pt;margin-top:8.55pt;width:429pt;height:531.75pt;z-index:251700224" coordorigin="1755,2882" coordsize="8580,10635">
            <v:shape id="_x0000_s1035" type="#_x0000_t32" style="position:absolute;left:4350;top:11732;width:405;height:1785" o:connectortype="straight">
              <v:stroke endarrow="block"/>
            </v:shape>
            <v:shape id="_x0000_s1036" type="#_x0000_t32" style="position:absolute;left:4860;top:11927;width:4095;height:1590;flip:y" o:connectortype="straight">
              <v:stroke endarrow="block"/>
            </v:shape>
            <v:group id="_x0000_s1084" style="position:absolute;left:1755;top:2882;width:8580;height:10530" coordorigin="1755,2882" coordsize="8580,10530">
              <v:shape id="_x0000_s1026" type="#_x0000_t32" style="position:absolute;left:1755;top:4757;width:735;height:1845" o:connectortype="straight">
                <v:stroke endarrow="block"/>
              </v:shape>
              <v:shape id="_x0000_s1030" type="#_x0000_t32" style="position:absolute;left:2490;top:5597;width:2640;height:1005;flip:y" o:connectortype="straight">
                <v:stroke endarrow="block"/>
              </v:shape>
              <v:shape id="_x0000_s1034" type="#_x0000_t32" style="position:absolute;left:2490;top:6602;width:1530;height:4035" o:connectortype="straight">
                <v:stroke endarrow="block"/>
              </v:shape>
              <v:shape id="_x0000_s1037" type="#_x0000_t32" style="position:absolute;left:7530;top:3662;width:2805;height:7335;flip:x y" o:connectortype="straight">
                <v:stroke endarrow="block"/>
              </v:shape>
              <v:shape id="_x0000_s1038" type="#_x0000_t32" style="position:absolute;left:7020;top:9107;width:1095;height:3000;flip:x y" o:connectortype="straight">
                <v:stroke endarrow="block"/>
              </v:shape>
              <v:shape id="_x0000_s1039" type="#_x0000_t32" style="position:absolute;left:4860;top:11927;width:3975;height:1485;flip:x" o:connectortype="straight">
                <v:stroke endarrow="block"/>
              </v:shape>
              <v:shape id="_x0000_s1040" type="#_x0000_t32" style="position:absolute;left:4515;top:11732;width:345;height:1590;flip:x y" o:connectortype="straight">
                <v:stroke endarrow="block"/>
              </v:shape>
              <v:shape id="_x0000_s1041" type="#_x0000_t32" style="position:absolute;left:2715;top:6602;width:1455;height:3915;flip:x y" o:connectortype="straight">
                <v:stroke endarrow="block"/>
              </v:shape>
              <v:shape id="_x0000_s1042" type="#_x0000_t32" style="position:absolute;left:1920;top:4667;width:675;height:1695;flip:x y" o:connectortype="straight">
                <v:stroke endarrow="block"/>
              </v:shape>
              <v:shape id="_x0000_s1044" type="#_x0000_t32" style="position:absolute;left:2595;top:5477;width:2415;height:885;flip:x" o:connectortype="straight">
                <v:stroke endarrow="block"/>
              </v:shape>
              <v:shape id="_x0000_s1045" type="#_x0000_t32" style="position:absolute;left:2055;top:2957;width:4815;height:1800;flip:y" o:connectortype="straight">
                <v:stroke endarrow="block"/>
              </v:shape>
              <v:shape id="_x0000_s1046" type="#_x0000_t32" style="position:absolute;left:2055;top:2882;width:4680;height:1785;flip:x" o:connectortype="straight">
                <v:stroke endarrow="block"/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47" type="#_x0000_t19" style="position:absolute;left:6735;top:2957;width:450;height:705"/>
              <v:shape id="_x0000_s1048" type="#_x0000_t32" style="position:absolute;left:6600;top:3662;width:585;height:510;flip:x" o:connectortype="straight">
                <v:stroke endarrow="block"/>
              </v:shape>
              <v:shape id="_x0000_s1050" type="#_x0000_t32" style="position:absolute;left:5010;top:4277;width:1515;height:555;flip:x" o:connectortype="straight">
                <v:stroke endarrow="block"/>
              </v:shape>
              <v:shape id="_x0000_s1051" type="#_x0000_t32" style="position:absolute;left:5130;top:4412;width:1470;height:510;flip:y" o:connectortype="straight">
                <v:stroke endarrow="block"/>
              </v:shape>
              <v:shape id="_x0000_s1052" type="#_x0000_t32" style="position:absolute;left:7440;top:3752;width:2820;height:7530" o:connectortype="straight">
                <v:stroke endarrow="block"/>
              </v:shape>
              <v:shape id="_x0000_s1053" type="#_x0000_t32" style="position:absolute;left:7020;top:9272;width:1020;height:2910" o:connectortype="straight">
                <v:stroke endarrow="block"/>
              </v:shape>
              <v:shape id="_x0000_s1054" type="#_x0000_t32" style="position:absolute;left:4170;top:9587;width:1335;height:525;flip:y" o:connectortype="straight">
                <v:stroke endarrow="block"/>
              </v:shape>
              <v:shape id="_x0000_s1055" type="#_x0000_t32" style="position:absolute;left:5505;top:9587;width:345;height:195" o:connectortype="straight">
                <v:stroke endarrow="block"/>
              </v:shape>
              <v:shape id="_x0000_s1056" type="#_x0000_t32" style="position:absolute;left:4020;top:9512;width:1335;height:510;flip:x" o:connectortype="straight">
                <v:stroke endarrow="block"/>
              </v:shape>
              <v:shape id="_x0000_s1057" type="#_x0000_t32" style="position:absolute;left:6405;top:10442;width:1035;height:375;flip:y" o:connectortype="straight">
                <v:stroke endarrow="block"/>
              </v:shape>
              <v:shape id="_x0000_s1058" type="#_x0000_t32" style="position:absolute;left:6405;top:10367;width:960;height:360;flip:x" o:connectortype="straight">
                <v:stroke endarrow="block"/>
              </v:shape>
              <v:shape id="_x0000_s1061" type="#_x0000_t32" style="position:absolute;left:2258;top:4922;width:457;height:1204" o:connectortype="straight" strokecolor="red" strokeweight="3pt">
                <v:stroke endarrow="block"/>
                <v:shadow type="perspective" color="#622423 [1605]" opacity=".5" offset="1pt" offset2="-1pt"/>
              </v:shape>
              <v:shape id="_x0000_s1062" type="#_x0000_t32" style="position:absolute;left:3011;top:5477;width:1744;height:649;flip:y" o:connectortype="straight" strokecolor="red">
                <v:stroke endarrow="block"/>
              </v:shape>
              <v:shape id="_x0000_s1063" type="#_x0000_t32" style="position:absolute;left:4860;top:5597;width:270;height:765" o:connectortype="straight" strokecolor="red">
                <v:stroke endarrow="block"/>
              </v:shape>
              <v:shape id="_x0000_s1064" type="#_x0000_t32" style="position:absolute;left:5130;top:4667;width:1605;height:810;flip:x" o:connectortype="straight" strokecolor="red">
                <v:stroke endarrow="block"/>
              </v:shape>
              <v:shape id="_x0000_s1065" type="#_x0000_t32" style="position:absolute;left:5355;top:5597;width:225;height:529" o:connectortype="straight" strokecolor="red">
                <v:stroke endarrow="block"/>
              </v:shape>
              <v:shape id="_x0000_s1066" type="#_x0000_t32" style="position:absolute;left:7855;top:3662;width:980;height:2464;flip:x y" o:connectortype="straight" strokecolor="red">
                <v:stroke endarrow="block"/>
              </v:shape>
              <v:shape id="_x0000_s1067" type="#_x0000_t32" style="position:absolute;left:8835;top:6126;width:1016;height:2487" o:connectortype="straight" strokecolor="red">
                <v:stroke endarrow="block"/>
              </v:shape>
              <v:shape id="_x0000_s1068" type="#_x0000_t32" style="position:absolute;left:8411;top:8613;width:1276;height:494;flip:x" o:connectortype="straight" strokecolor="red">
                <v:stroke endarrow="block"/>
              </v:shape>
              <v:shape id="_x0000_s1069" type="#_x0000_t32" style="position:absolute;left:6870;top:5177;width:1541;height:3930;flip:x y" o:connectortype="straight" strokecolor="red">
                <v:stroke endarrow="block"/>
              </v:shape>
              <v:shape id="_x0000_s1070" type="#_x0000_t32" style="position:absolute;left:6870;top:3410;width:660;height:867;flip:x" o:connectortype="straight" strokecolor="red">
                <v:stroke endarrow="block"/>
              </v:shape>
              <v:shape id="_x0000_s1071" type="#_x0000_t32" style="position:absolute;left:6735;top:9272;width:450;height:1095;flip:x y" o:connectortype="straight" strokecolor="red">
                <v:stroke endarrow="block"/>
              </v:shape>
              <v:shape id="_x0000_s1072" type="#_x0000_t32" style="position:absolute;left:6870;top:8613;width:1170;height:494;flip:y" o:connectortype="straight" strokecolor="red">
                <v:stroke endarrow="block"/>
              </v:shape>
              <v:shape id="_x0000_s1073" type="#_x0000_t32" style="position:absolute;left:3011;top:6602;width:1159;height:3180;flip:x y" o:connectortype="straight" strokecolor="red">
                <v:stroke endarrow="block"/>
              </v:shape>
              <v:shape id="_x0000_s1074" type="#_x0000_t32" style="position:absolute;left:3207;top:5930;width:1548;height:672;flip:y" o:connectortype="straight" strokecolor="red">
                <v:stroke endarrow="block"/>
              </v:shape>
              <v:shape id="_x0000_s1075" type="#_x0000_t32" style="position:absolute;left:3829;top:13130;width:686;height:282;flip:y" o:connectortype="straight" strokecolor="red">
                <v:stroke endarrow="block"/>
              </v:shape>
              <v:shape id="_x0000_s1076" type="#_x0000_t32" style="position:absolute;left:4515;top:10442;width:615;height:2426;flip:x y" o:connectortype="straight" strokecolor="red">
                <v:stroke endarrow="block"/>
              </v:shape>
              <v:shape id="_x0000_s1077" type="#_x0000_t32" style="position:absolute;left:1755;top:6602;width:735;height:244;flip:y" o:connectortype="straight" strokecolor="red">
                <v:stroke endarrow="block"/>
              </v:shape>
            </v:group>
          </v:group>
        </w:pict>
      </w:r>
      <w:r w:rsidR="00C00D58"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6565265</wp:posOffset>
            </wp:positionV>
            <wp:extent cx="238125" cy="238125"/>
            <wp:effectExtent l="19050" t="0" r="9525" b="0"/>
            <wp:wrapNone/>
            <wp:docPr id="10" name="Рисунок 8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16B2">
        <w:rPr>
          <w:noProof/>
        </w:rPr>
        <w:drawing>
          <wp:inline distT="0" distB="0" distL="0" distR="0">
            <wp:extent cx="6918222" cy="5599818"/>
            <wp:effectExtent l="0" t="666750" r="0" b="667632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10000"/>
                    </a:blip>
                    <a:srcRect l="35937" t="11908" r="11648" b="1261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17360" cy="559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16B2" w:rsidSect="002C6C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0679"/>
    <w:rsid w:val="00010AD9"/>
    <w:rsid w:val="00030679"/>
    <w:rsid w:val="00111DC7"/>
    <w:rsid w:val="00140EE1"/>
    <w:rsid w:val="001F2709"/>
    <w:rsid w:val="002A222C"/>
    <w:rsid w:val="002C6CCC"/>
    <w:rsid w:val="002C7310"/>
    <w:rsid w:val="0030395A"/>
    <w:rsid w:val="00415507"/>
    <w:rsid w:val="00453045"/>
    <w:rsid w:val="00500711"/>
    <w:rsid w:val="00556D04"/>
    <w:rsid w:val="00584C0C"/>
    <w:rsid w:val="005A231F"/>
    <w:rsid w:val="005A509D"/>
    <w:rsid w:val="005C578B"/>
    <w:rsid w:val="00605D13"/>
    <w:rsid w:val="00624857"/>
    <w:rsid w:val="006B39BE"/>
    <w:rsid w:val="007652F9"/>
    <w:rsid w:val="007D2C12"/>
    <w:rsid w:val="007E11BC"/>
    <w:rsid w:val="0088097C"/>
    <w:rsid w:val="008940D5"/>
    <w:rsid w:val="00910754"/>
    <w:rsid w:val="009A16B2"/>
    <w:rsid w:val="009A283E"/>
    <w:rsid w:val="00A57C8D"/>
    <w:rsid w:val="00C00D58"/>
    <w:rsid w:val="00CA5EBA"/>
    <w:rsid w:val="00CB6B3A"/>
    <w:rsid w:val="00CD7BC5"/>
    <w:rsid w:val="00D3585C"/>
    <w:rsid w:val="00D6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>
      <o:colormenu v:ext="edit" fillcolor="none [1301]" strokecolor="none"/>
    </o:shapedefaults>
    <o:shapelayout v:ext="edit">
      <o:idmap v:ext="edit" data="1"/>
      <o:rules v:ext="edit">
        <o:r id="V:Rule17" type="arc" idref="#_x0000_s1047"/>
        <o:r id="V:Rule45" type="connector" idref="#_x0000_s1044"/>
        <o:r id="V:Rule46" type="connector" idref="#_x0000_s1026"/>
        <o:r id="V:Rule47" type="connector" idref="#_x0000_s1091"/>
        <o:r id="V:Rule48" type="connector" idref="#_x0000_s1048"/>
        <o:r id="V:Rule49" type="connector" idref="#_x0000_s1041"/>
        <o:r id="V:Rule50" type="connector" idref="#_x0000_s1077"/>
        <o:r id="V:Rule51" type="connector" idref="#_x0000_s1058"/>
        <o:r id="V:Rule52" type="connector" idref="#_x0000_s1056"/>
        <o:r id="V:Rule53" type="connector" idref="#_x0000_s1092"/>
        <o:r id="V:Rule54" type="connector" idref="#_x0000_s1055"/>
        <o:r id="V:Rule55" type="connector" idref="#_x0000_s1061"/>
        <o:r id="V:Rule56" type="connector" idref="#_x0000_s1063"/>
        <o:r id="V:Rule57" type="connector" idref="#_x0000_s1073"/>
        <o:r id="V:Rule58" type="connector" idref="#_x0000_s1074"/>
        <o:r id="V:Rule59" type="connector" idref="#_x0000_s1054"/>
        <o:r id="V:Rule60" type="connector" idref="#_x0000_s1042"/>
        <o:r id="V:Rule61" type="connector" idref="#_x0000_s1051"/>
        <o:r id="V:Rule62" type="connector" idref="#_x0000_s1037"/>
        <o:r id="V:Rule63" type="connector" idref="#_x0000_s1072"/>
        <o:r id="V:Rule64" type="connector" idref="#_x0000_s1040"/>
        <o:r id="V:Rule65" type="connector" idref="#_x0000_s1064"/>
        <o:r id="V:Rule66" type="connector" idref="#_x0000_s1068"/>
        <o:r id="V:Rule67" type="connector" idref="#_x0000_s1076"/>
        <o:r id="V:Rule68" type="connector" idref="#_x0000_s1075"/>
        <o:r id="V:Rule69" type="connector" idref="#_x0000_s1066"/>
        <o:r id="V:Rule70" type="connector" idref="#_x0000_s1035"/>
        <o:r id="V:Rule71" type="connector" idref="#_x0000_s1057"/>
        <o:r id="V:Rule72" type="connector" idref="#_x0000_s1030"/>
        <o:r id="V:Rule73" type="connector" idref="#_x0000_s1052"/>
        <o:r id="V:Rule74" type="connector" idref="#_x0000_s1050"/>
        <o:r id="V:Rule75" type="connector" idref="#_x0000_s1062"/>
        <o:r id="V:Rule76" type="connector" idref="#_x0000_s1039"/>
        <o:r id="V:Rule77" type="connector" idref="#_x0000_s1069"/>
        <o:r id="V:Rule78" type="connector" idref="#_x0000_s1046"/>
        <o:r id="V:Rule79" type="connector" idref="#_x0000_s1070"/>
        <o:r id="V:Rule80" type="connector" idref="#_x0000_s1038"/>
        <o:r id="V:Rule81" type="connector" idref="#_x0000_s1071"/>
        <o:r id="V:Rule82" type="connector" idref="#_x0000_s1065"/>
        <o:r id="V:Rule83" type="connector" idref="#_x0000_s1067"/>
        <o:r id="V:Rule84" type="connector" idref="#_x0000_s1036"/>
        <o:r id="V:Rule85" type="connector" idref="#_x0000_s1034"/>
        <o:r id="V:Rule86" type="connector" idref="#_x0000_s1045"/>
        <o:r id="V:Rule87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EF1AA-AD79-4538-ABA5-352FAB7C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2015-05-06T10:32:00Z</cp:lastPrinted>
  <dcterms:created xsi:type="dcterms:W3CDTF">2017-10-03T09:59:00Z</dcterms:created>
  <dcterms:modified xsi:type="dcterms:W3CDTF">2017-10-03T09:59:00Z</dcterms:modified>
</cp:coreProperties>
</file>