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F3" w:rsidRDefault="00770464" w:rsidP="00E429FE">
      <w:pPr>
        <w:pStyle w:val="a7"/>
        <w:shd w:val="clear" w:color="auto" w:fill="FFFFFF"/>
        <w:tabs>
          <w:tab w:val="left" w:pos="567"/>
        </w:tabs>
        <w:spacing w:before="100" w:beforeAutospacing="1" w:after="100" w:afterAutospacing="1" w:line="360" w:lineRule="auto"/>
        <w:ind w:left="0" w:right="7967" w:firstLine="284"/>
        <w:outlineLvl w:val="1"/>
        <w:rPr>
          <w:b/>
          <w:bCs/>
          <w:sz w:val="16"/>
          <w:szCs w:val="16"/>
          <w:u w:val="single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-359410</wp:posOffset>
            </wp:positionV>
            <wp:extent cx="1838325" cy="2324100"/>
            <wp:effectExtent l="19050" t="0" r="9525" b="0"/>
            <wp:wrapNone/>
            <wp:docPr id="3" name="Рисунок 1" descr="D:\рабочий стол\ПАМЯТКА -Зачем нужна артикуляционная гимнастика и как её делать\logoped42.ru_disgraf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АМЯТКА -Зачем нужна артикуляционная гимнастика и как её делать\logoped42.ru_disgrafi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0F3" w:rsidRPr="00867CF5">
        <w:rPr>
          <w:noProof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3" type="#_x0000_t136" style="position:absolute;left:0;text-align:left;margin-left:184.55pt;margin-top:-9.25pt;width:344.25pt;height:46.2pt;z-index:251672576;mso-position-horizontal-relative:margin;mso-position-vertical-relative:margin" adj=",10800" fillcolor="#92d050">
            <v:shadow on="t" opacity="52429f"/>
            <v:textpath style="font-family:&quot;Arial Black&quot;;font-style:italic;v-text-kern:t" trim="t" fitpath="t" string="«Предупреждение и преодоление нарушений письменной речи &#10;у учащихся начальных классов общеобразовательной школы»&#10;"/>
            <w10:wrap anchorx="margin" anchory="margin"/>
          </v:shape>
        </w:pict>
      </w:r>
    </w:p>
    <w:p w:rsidR="00FB70F3" w:rsidRDefault="00FB70F3" w:rsidP="00E429FE">
      <w:pPr>
        <w:pStyle w:val="a7"/>
        <w:shd w:val="clear" w:color="auto" w:fill="FFFFFF"/>
        <w:tabs>
          <w:tab w:val="left" w:pos="567"/>
        </w:tabs>
        <w:spacing w:before="100" w:beforeAutospacing="1" w:after="100" w:afterAutospacing="1" w:line="360" w:lineRule="auto"/>
        <w:ind w:left="0" w:right="7967" w:firstLine="284"/>
        <w:outlineLvl w:val="1"/>
        <w:rPr>
          <w:b/>
          <w:bCs/>
          <w:sz w:val="16"/>
          <w:szCs w:val="16"/>
          <w:u w:val="single"/>
        </w:rPr>
      </w:pPr>
    </w:p>
    <w:p w:rsidR="00FB70F3" w:rsidRDefault="00FB70F3" w:rsidP="00E429FE">
      <w:pPr>
        <w:pStyle w:val="a7"/>
        <w:shd w:val="clear" w:color="auto" w:fill="FFFFFF"/>
        <w:tabs>
          <w:tab w:val="left" w:pos="567"/>
        </w:tabs>
        <w:spacing w:before="100" w:beforeAutospacing="1" w:after="100" w:afterAutospacing="1" w:line="360" w:lineRule="auto"/>
        <w:ind w:left="0" w:right="7967" w:firstLine="284"/>
        <w:outlineLvl w:val="1"/>
        <w:rPr>
          <w:b/>
          <w:bCs/>
          <w:sz w:val="16"/>
          <w:szCs w:val="16"/>
          <w:u w:val="single"/>
        </w:rPr>
      </w:pPr>
    </w:p>
    <w:p w:rsidR="00FB70F3" w:rsidRDefault="00FB70F3" w:rsidP="00FB70F3">
      <w:pPr>
        <w:tabs>
          <w:tab w:val="left" w:pos="3544"/>
          <w:tab w:val="left" w:pos="4500"/>
        </w:tabs>
        <w:spacing w:line="360" w:lineRule="auto"/>
        <w:ind w:left="3261"/>
        <w:jc w:val="both"/>
      </w:pPr>
      <w:r w:rsidRPr="00FB70F3">
        <w:t>Одним из самых сложных школьных предметов для большинства учащихся является русский язык. Оказывается, что ребенок с нормальным слухом, зрением и интеллектом может писать неграмотно из-за незрелости некоторых отделов мозга, отвечающих за двигательные функции рук, речевое внимание, зрительно-пространственную ориентацию.</w:t>
      </w:r>
    </w:p>
    <w:p w:rsidR="00FB70F3" w:rsidRPr="00FB70F3" w:rsidRDefault="00FB70F3" w:rsidP="00FB70F3">
      <w:pPr>
        <w:shd w:val="clear" w:color="auto" w:fill="FFFFFF"/>
        <w:spacing w:line="360" w:lineRule="auto"/>
        <w:ind w:firstLine="708"/>
        <w:jc w:val="both"/>
      </w:pPr>
      <w:proofErr w:type="spellStart"/>
      <w:r w:rsidRPr="00FB70F3">
        <w:rPr>
          <w:b/>
        </w:rPr>
        <w:t>Дисграфия</w:t>
      </w:r>
      <w:proofErr w:type="spellEnd"/>
      <w:r w:rsidRPr="00FB70F3">
        <w:t xml:space="preserve"> - это частичное специфическое нарушение процесса письма. Письмо представляет собой сложную форму речевой деятельности, многоуровневый процесс. В нем принимают участие различные анализаторы: речеслуховой, </w:t>
      </w:r>
      <w:proofErr w:type="spellStart"/>
      <w:r w:rsidRPr="00FB70F3">
        <w:t>речедвигательный</w:t>
      </w:r>
      <w:proofErr w:type="spellEnd"/>
      <w:r w:rsidRPr="00FB70F3">
        <w:t xml:space="preserve">, зрительный, </w:t>
      </w:r>
      <w:proofErr w:type="spellStart"/>
      <w:r w:rsidRPr="00FB70F3">
        <w:t>общедвигательный</w:t>
      </w:r>
      <w:proofErr w:type="spellEnd"/>
      <w:r w:rsidRPr="00FB70F3">
        <w:t>. Между ними в процессе письма устанавливается тесная взаимосвязь и взаимообусловленность. Структура этого процесса зависит от этапа овладения навыком, задач и характера письма. Письмо тесно связано с процессом устной речи и осуществляется только на основе достаточно высокого уровня ее развития.</w:t>
      </w:r>
    </w:p>
    <w:p w:rsidR="00FB70F3" w:rsidRPr="00FB70F3" w:rsidRDefault="00FB70F3" w:rsidP="00FB70F3">
      <w:pPr>
        <w:shd w:val="clear" w:color="auto" w:fill="FFFFFF"/>
        <w:spacing w:line="360" w:lineRule="auto"/>
        <w:ind w:firstLine="708"/>
        <w:jc w:val="both"/>
      </w:pPr>
      <w:r w:rsidRPr="00FB70F3">
        <w:t>Процесс письма и чтения является многоуровневым, и только при согласованной работе всех анализаторов, при сохранности определенных структур головного мозга будет обеспечено успешное овладение письменной речью.</w:t>
      </w:r>
    </w:p>
    <w:p w:rsidR="00FB70F3" w:rsidRPr="00FB70F3" w:rsidRDefault="00770464" w:rsidP="00770464">
      <w:pPr>
        <w:shd w:val="clear" w:color="auto" w:fill="FFFFFF"/>
        <w:spacing w:line="360" w:lineRule="auto"/>
        <w:ind w:left="1416" w:firstLine="708"/>
        <w:jc w:val="both"/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29210</wp:posOffset>
            </wp:positionV>
            <wp:extent cx="1057275" cy="952500"/>
            <wp:effectExtent l="19050" t="0" r="9525" b="0"/>
            <wp:wrapNone/>
            <wp:docPr id="9" name="Рисунок 8" descr="D:\рабочий стол\ПАМЯТКА -Зачем нужна артикуляционная гимнастика и как её делать\chtenie-p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бочий стол\ПАМЯТКА -Зачем нужна артикуляционная гимнастика и как её делать\chtenie-pism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038" t="33007" r="8976" b="18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0F3" w:rsidRPr="00FB70F3">
        <w:t xml:space="preserve">Огромное значение для овладения процессами письма и чтения имеет степень </w:t>
      </w:r>
      <w:proofErr w:type="spellStart"/>
      <w:r w:rsidR="00FB70F3" w:rsidRPr="00FB70F3">
        <w:t>сформированности</w:t>
      </w:r>
      <w:proofErr w:type="spellEnd"/>
      <w:r w:rsidR="00FB70F3" w:rsidRPr="00FB70F3">
        <w:t xml:space="preserve"> всех сторон речи. Поэтому нарушения или задержка в развитии фонематического восприятия, лексико-грамматических сторон, звукопроизношения на разных этапах развития являются одной из основных причин </w:t>
      </w:r>
      <w:proofErr w:type="spellStart"/>
      <w:r w:rsidR="00FB70F3" w:rsidRPr="00FB70F3">
        <w:t>дисграфии</w:t>
      </w:r>
      <w:proofErr w:type="spellEnd"/>
      <w:r w:rsidR="00FB70F3" w:rsidRPr="00FB70F3">
        <w:t xml:space="preserve"> и </w:t>
      </w:r>
      <w:proofErr w:type="spellStart"/>
      <w:r w:rsidR="00FB70F3" w:rsidRPr="00FB70F3">
        <w:t>дислексии</w:t>
      </w:r>
      <w:proofErr w:type="spellEnd"/>
      <w:r w:rsidR="00FB70F3" w:rsidRPr="00FB70F3">
        <w:t>.</w:t>
      </w:r>
    </w:p>
    <w:p w:rsidR="00FB70F3" w:rsidRPr="00FB70F3" w:rsidRDefault="00FB70F3" w:rsidP="00FB70F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FB70F3">
        <w:t xml:space="preserve">Имеет место и наследственный фактор, когда ребенку передается </w:t>
      </w:r>
      <w:proofErr w:type="spellStart"/>
      <w:r w:rsidRPr="00FB70F3">
        <w:t>недосформированность</w:t>
      </w:r>
      <w:proofErr w:type="spellEnd"/>
      <w:r w:rsidRPr="00FB70F3">
        <w:t xml:space="preserve"> мозговых структур, их качественная незрелость. В этом случае в результате затруднения коркового контроля при овладении письменной речью ребенок может испытывать примерно те же трудности, что и родители в школе.</w:t>
      </w:r>
    </w:p>
    <w:p w:rsidR="00FB70F3" w:rsidRDefault="00FB70F3" w:rsidP="00FB70F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B70F3">
        <w:t>Бывает, когда нарушения чтения и письма могут быть вызваны двуязычием в семье. В последнее время, в силу больших изменений в географии общества, когда многие вынуждены покидать свой дом, учить второй язык, эта причина становится все более актуальной.</w:t>
      </w:r>
    </w:p>
    <w:p w:rsidR="00FB70F3" w:rsidRPr="00FB70F3" w:rsidRDefault="00FB70F3" w:rsidP="00FB70F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B70F3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8477250</wp:posOffset>
            </wp:positionH>
            <wp:positionV relativeFrom="paragraph">
              <wp:posOffset>2933700</wp:posOffset>
            </wp:positionV>
            <wp:extent cx="1207770" cy="853440"/>
            <wp:effectExtent l="19050" t="0" r="0" b="0"/>
            <wp:wrapNone/>
            <wp:docPr id="10" name="Рисунок 1" descr="D:\рабочий стол\ПАМЯТКА -Зачем нужна артикуляционная гимнастика и как её делать\0001-001-Logopedicheskoe-zanja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АМЯТКА -Зачем нужна артикуляционная гимнастика и как её делать\0001-001-Logopedicheskoe-zanjat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589" t="27273" r="28978" b="35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70F3">
        <w:t xml:space="preserve">Так источником неудач в становлении письменной речи может служить несвоевременное формирование процесса установления доминантной роли одного из больших полушарий головного мозга. То есть к моменту обучения грамоте у ребенка должна уже сложиться четкая латеральная ориентация, определена ведущая рука. При задержке этого процесса, при скрытых формах </w:t>
      </w:r>
      <w:proofErr w:type="spellStart"/>
      <w:r w:rsidRPr="00FB70F3">
        <w:t>левшества</w:t>
      </w:r>
      <w:proofErr w:type="spellEnd"/>
      <w:r w:rsidRPr="00FB70F3">
        <w:t xml:space="preserve"> затрудняется корковый контроль над многими видами деятельности.    Также причиной </w:t>
      </w:r>
      <w:proofErr w:type="spellStart"/>
      <w:r w:rsidRPr="00FB70F3">
        <w:t>дислексии</w:t>
      </w:r>
      <w:proofErr w:type="spellEnd"/>
      <w:r w:rsidRPr="00FB70F3">
        <w:t xml:space="preserve"> и </w:t>
      </w:r>
      <w:proofErr w:type="spellStart"/>
      <w:r w:rsidRPr="00FB70F3">
        <w:t>дисграфии</w:t>
      </w:r>
      <w:proofErr w:type="spellEnd"/>
      <w:r w:rsidRPr="00FB70F3">
        <w:t xml:space="preserve"> может явиться и расстройство в системах, обеспечивающих пространственное и временное воспитание. В группу риска входят дети, не страдающие речевыми нарушениями, но имеющие недостаточно четкую артикуляцию. Про них обычно говорят: "Еле языком ворочает...", - их называют "мямлями". Нечеткая команда от </w:t>
      </w:r>
      <w:proofErr w:type="gramStart"/>
      <w:r w:rsidRPr="00FB70F3">
        <w:t>нечеткого</w:t>
      </w:r>
      <w:proofErr w:type="gramEnd"/>
      <w:r w:rsidRPr="00FB70F3">
        <w:t xml:space="preserve"> </w:t>
      </w:r>
      <w:proofErr w:type="spellStart"/>
      <w:r w:rsidRPr="00FB70F3">
        <w:t>артикулирования</w:t>
      </w:r>
      <w:proofErr w:type="spellEnd"/>
      <w:r w:rsidRPr="00FB70F3">
        <w:t xml:space="preserve">, да еще при </w:t>
      </w:r>
      <w:proofErr w:type="spellStart"/>
      <w:r w:rsidRPr="00FB70F3">
        <w:t>недосформированности</w:t>
      </w:r>
      <w:proofErr w:type="spellEnd"/>
      <w:r w:rsidRPr="00FB70F3">
        <w:t xml:space="preserve"> фонематических процессов, может вызвать и нечеткие ответные реакции, что влечет за собой ошибки в чтении и письме. Мы коротко </w:t>
      </w:r>
      <w:r w:rsidRPr="00FB70F3">
        <w:lastRenderedPageBreak/>
        <w:t xml:space="preserve">обговорили механизмы и причины возникновения </w:t>
      </w:r>
      <w:proofErr w:type="spellStart"/>
      <w:r w:rsidRPr="00FB70F3">
        <w:t>дислексии</w:t>
      </w:r>
      <w:proofErr w:type="spellEnd"/>
      <w:r w:rsidRPr="00FB70F3">
        <w:t xml:space="preserve"> и </w:t>
      </w:r>
      <w:proofErr w:type="spellStart"/>
      <w:r w:rsidRPr="00FB70F3">
        <w:t>дисграфии</w:t>
      </w:r>
      <w:proofErr w:type="spellEnd"/>
      <w:r w:rsidRPr="00FB70F3">
        <w:t xml:space="preserve"> для того, чтобы учитель имел необходимые представления об этих нарушениях.</w:t>
      </w:r>
    </w:p>
    <w:p w:rsidR="00FB70F3" w:rsidRPr="00FB70F3" w:rsidRDefault="00770464" w:rsidP="00FB70F3">
      <w:pPr>
        <w:pStyle w:val="a7"/>
        <w:shd w:val="clear" w:color="auto" w:fill="FFFFFF"/>
        <w:tabs>
          <w:tab w:val="left" w:pos="567"/>
        </w:tabs>
        <w:spacing w:line="360" w:lineRule="auto"/>
        <w:ind w:left="0" w:firstLine="284"/>
        <w:outlineLvl w:val="1"/>
        <w:rPr>
          <w:b/>
          <w:bCs/>
          <w:u w:val="single"/>
        </w:rPr>
      </w:pPr>
      <w:r w:rsidRPr="00FB70F3">
        <w:rPr>
          <w:noProof/>
        </w:rPr>
        <w:pict>
          <v:shape id="_x0000_s1057" type="#_x0000_t136" style="position:absolute;left:0;text-align:left;margin-left:103.9pt;margin-top:49.75pt;width:341.15pt;height:14.15pt;z-index:251687936;mso-position-horizontal-relative:margin;mso-position-vertical-relative:margin" fillcolor="yellow" strokeweight="1pt">
            <v:shadow color="#868686"/>
            <v:textpath style="font-family:&quot;Arial Black&quot;;v-text-kern:t" trim="t" fitpath="t" string="Каковы же ошибки, которые нас должны насторожить?"/>
            <w10:wrap anchorx="margin" anchory="margin"/>
          </v:shape>
        </w:pict>
      </w:r>
    </w:p>
    <w:p w:rsidR="00FB70F3" w:rsidRPr="00FB70F3" w:rsidRDefault="00FB70F3" w:rsidP="00FB70F3">
      <w:pPr>
        <w:pStyle w:val="a7"/>
        <w:shd w:val="clear" w:color="auto" w:fill="FFFFFF"/>
        <w:tabs>
          <w:tab w:val="left" w:pos="567"/>
        </w:tabs>
        <w:spacing w:line="360" w:lineRule="auto"/>
        <w:ind w:left="0" w:firstLine="284"/>
        <w:outlineLvl w:val="1"/>
        <w:rPr>
          <w:b/>
          <w:bCs/>
          <w:u w:val="single"/>
        </w:rPr>
      </w:pPr>
    </w:p>
    <w:p w:rsidR="00770464" w:rsidRPr="00FB70F3" w:rsidRDefault="00770464" w:rsidP="00770464">
      <w:pPr>
        <w:shd w:val="clear" w:color="auto" w:fill="FFFFFF"/>
        <w:tabs>
          <w:tab w:val="left" w:pos="-426"/>
          <w:tab w:val="left" w:pos="142"/>
        </w:tabs>
        <w:spacing w:line="360" w:lineRule="auto"/>
        <w:ind w:firstLine="284"/>
        <w:outlineLvl w:val="1"/>
        <w:rPr>
          <w:b/>
          <w:bCs/>
          <w:u w:val="single"/>
        </w:rPr>
      </w:pPr>
      <w:proofErr w:type="gramStart"/>
      <w:r w:rsidRPr="00FB70F3">
        <w:rPr>
          <w:b/>
          <w:bCs/>
          <w:u w:val="single"/>
          <w:lang w:val="en-US"/>
        </w:rPr>
        <w:t>I</w:t>
      </w:r>
      <w:r>
        <w:rPr>
          <w:b/>
          <w:bCs/>
          <w:u w:val="single"/>
        </w:rPr>
        <w:t>.</w:t>
      </w:r>
      <w:r w:rsidRPr="00FB70F3">
        <w:rPr>
          <w:b/>
          <w:bCs/>
          <w:u w:val="single"/>
        </w:rPr>
        <w:t xml:space="preserve">  Ошибки</w:t>
      </w:r>
      <w:proofErr w:type="gramEnd"/>
      <w:r w:rsidRPr="00FB70F3">
        <w:rPr>
          <w:b/>
          <w:bCs/>
          <w:u w:val="single"/>
        </w:rPr>
        <w:t xml:space="preserve">, обусловленные </w:t>
      </w:r>
      <w:proofErr w:type="spellStart"/>
      <w:r w:rsidRPr="00FB70F3">
        <w:rPr>
          <w:b/>
          <w:bCs/>
          <w:u w:val="single"/>
        </w:rPr>
        <w:t>несформированностью</w:t>
      </w:r>
      <w:proofErr w:type="spellEnd"/>
      <w:r w:rsidRPr="00FB70F3">
        <w:rPr>
          <w:b/>
          <w:bCs/>
          <w:u w:val="single"/>
        </w:rPr>
        <w:t xml:space="preserve"> фонематических процессов  и слухового восприятия:</w:t>
      </w:r>
      <w:r w:rsidRPr="00FB70F3">
        <w:rPr>
          <w:snapToGrid w:val="0"/>
          <w:color w:val="000000"/>
          <w:w w:val="0"/>
          <w:u w:val="single"/>
          <w:bdr w:val="none" w:sz="0" w:space="0" w:color="000000"/>
          <w:shd w:val="clear" w:color="000000" w:fill="000000"/>
        </w:rPr>
        <w:t xml:space="preserve"> </w:t>
      </w:r>
    </w:p>
    <w:p w:rsidR="00770464" w:rsidRPr="00FB70F3" w:rsidRDefault="00770464" w:rsidP="00770464">
      <w:pPr>
        <w:pStyle w:val="a7"/>
        <w:numPr>
          <w:ilvl w:val="0"/>
          <w:numId w:val="1"/>
        </w:numPr>
        <w:shd w:val="clear" w:color="auto" w:fill="FFFFFF"/>
        <w:tabs>
          <w:tab w:val="left" w:pos="-426"/>
          <w:tab w:val="left" w:pos="142"/>
        </w:tabs>
        <w:spacing w:line="360" w:lineRule="auto"/>
        <w:ind w:left="0" w:firstLine="284"/>
        <w:outlineLvl w:val="1"/>
        <w:rPr>
          <w:b/>
          <w:bCs/>
        </w:rPr>
      </w:pPr>
      <w:r w:rsidRPr="00FB70F3">
        <w:rPr>
          <w:bCs/>
        </w:rPr>
        <w:t>Пропуски букв, и слогов – «</w:t>
      </w:r>
      <w:proofErr w:type="spellStart"/>
      <w:r w:rsidRPr="00FB70F3">
        <w:rPr>
          <w:bCs/>
        </w:rPr>
        <w:t>трва</w:t>
      </w:r>
      <w:proofErr w:type="spellEnd"/>
      <w:r w:rsidRPr="00FB70F3">
        <w:rPr>
          <w:bCs/>
        </w:rPr>
        <w:t>» (трава), «</w:t>
      </w:r>
      <w:proofErr w:type="spellStart"/>
      <w:r w:rsidRPr="00FB70F3">
        <w:rPr>
          <w:bCs/>
        </w:rPr>
        <w:t>кродил</w:t>
      </w:r>
      <w:proofErr w:type="spellEnd"/>
      <w:r w:rsidRPr="00FB70F3">
        <w:rPr>
          <w:bCs/>
        </w:rPr>
        <w:t>» (крокодил), «</w:t>
      </w:r>
      <w:proofErr w:type="spellStart"/>
      <w:r w:rsidRPr="00FB70F3">
        <w:rPr>
          <w:bCs/>
        </w:rPr>
        <w:t>пинёс</w:t>
      </w:r>
      <w:proofErr w:type="spellEnd"/>
      <w:r w:rsidRPr="00FB70F3">
        <w:rPr>
          <w:bCs/>
        </w:rPr>
        <w:t>» (принёс»);</w:t>
      </w:r>
    </w:p>
    <w:p w:rsidR="00770464" w:rsidRPr="00FB70F3" w:rsidRDefault="00770464" w:rsidP="00770464">
      <w:pPr>
        <w:pStyle w:val="a7"/>
        <w:numPr>
          <w:ilvl w:val="0"/>
          <w:numId w:val="1"/>
        </w:numPr>
        <w:shd w:val="clear" w:color="auto" w:fill="FFFFFF"/>
        <w:tabs>
          <w:tab w:val="left" w:pos="-426"/>
          <w:tab w:val="left" w:pos="142"/>
        </w:tabs>
        <w:spacing w:line="360" w:lineRule="auto"/>
        <w:ind w:left="0" w:firstLine="284"/>
        <w:outlineLvl w:val="1"/>
        <w:rPr>
          <w:b/>
          <w:bCs/>
        </w:rPr>
      </w:pPr>
      <w:r w:rsidRPr="00FB70F3">
        <w:rPr>
          <w:bCs/>
        </w:rPr>
        <w:t>Перестановки букв и слогов – «</w:t>
      </w:r>
      <w:proofErr w:type="spellStart"/>
      <w:r w:rsidRPr="00FB70F3">
        <w:rPr>
          <w:bCs/>
        </w:rPr>
        <w:t>онко</w:t>
      </w:r>
      <w:proofErr w:type="spellEnd"/>
      <w:r w:rsidRPr="00FB70F3">
        <w:rPr>
          <w:bCs/>
        </w:rPr>
        <w:t>» (окно), «</w:t>
      </w:r>
      <w:proofErr w:type="spellStart"/>
      <w:r w:rsidRPr="00FB70F3">
        <w:rPr>
          <w:bCs/>
        </w:rPr>
        <w:t>звял</w:t>
      </w:r>
      <w:proofErr w:type="spellEnd"/>
      <w:r w:rsidRPr="00FB70F3">
        <w:rPr>
          <w:bCs/>
        </w:rPr>
        <w:t>» (взял), «</w:t>
      </w:r>
      <w:proofErr w:type="spellStart"/>
      <w:r w:rsidRPr="00FB70F3">
        <w:rPr>
          <w:bCs/>
        </w:rPr>
        <w:t>пеперисал</w:t>
      </w:r>
      <w:proofErr w:type="spellEnd"/>
      <w:r w:rsidRPr="00FB70F3">
        <w:rPr>
          <w:bCs/>
        </w:rPr>
        <w:t>» (переписал), «</w:t>
      </w:r>
      <w:proofErr w:type="spellStart"/>
      <w:r w:rsidRPr="00FB70F3">
        <w:rPr>
          <w:bCs/>
        </w:rPr>
        <w:t>натуспила</w:t>
      </w:r>
      <w:proofErr w:type="spellEnd"/>
      <w:r w:rsidRPr="00FB70F3">
        <w:rPr>
          <w:bCs/>
        </w:rPr>
        <w:t>» (наступила);</w:t>
      </w:r>
    </w:p>
    <w:p w:rsidR="00770464" w:rsidRPr="00FB70F3" w:rsidRDefault="00770464" w:rsidP="00770464">
      <w:pPr>
        <w:pStyle w:val="a7"/>
        <w:numPr>
          <w:ilvl w:val="0"/>
          <w:numId w:val="1"/>
        </w:numPr>
        <w:shd w:val="clear" w:color="auto" w:fill="FFFFFF"/>
        <w:tabs>
          <w:tab w:val="left" w:pos="-426"/>
          <w:tab w:val="left" w:pos="142"/>
        </w:tabs>
        <w:spacing w:line="360" w:lineRule="auto"/>
        <w:ind w:left="0" w:firstLine="284"/>
        <w:outlineLvl w:val="1"/>
        <w:rPr>
          <w:b/>
          <w:bCs/>
        </w:rPr>
      </w:pPr>
      <w:proofErr w:type="spellStart"/>
      <w:r w:rsidRPr="00FB70F3">
        <w:rPr>
          <w:bCs/>
        </w:rPr>
        <w:t>Недописывание</w:t>
      </w:r>
      <w:proofErr w:type="spellEnd"/>
      <w:r w:rsidRPr="00FB70F3">
        <w:rPr>
          <w:bCs/>
        </w:rPr>
        <w:t xml:space="preserve"> букв и слогов – «красны» (красный), «лопат» (лопата), «</w:t>
      </w:r>
      <w:proofErr w:type="spellStart"/>
      <w:r w:rsidRPr="00FB70F3">
        <w:rPr>
          <w:bCs/>
        </w:rPr>
        <w:t>набухл</w:t>
      </w:r>
      <w:proofErr w:type="spellEnd"/>
      <w:r w:rsidRPr="00FB70F3">
        <w:rPr>
          <w:bCs/>
        </w:rPr>
        <w:t>» (набухли);</w:t>
      </w:r>
    </w:p>
    <w:p w:rsidR="00770464" w:rsidRPr="00FB70F3" w:rsidRDefault="00770464" w:rsidP="00770464">
      <w:pPr>
        <w:pStyle w:val="a7"/>
        <w:numPr>
          <w:ilvl w:val="0"/>
          <w:numId w:val="1"/>
        </w:numPr>
        <w:shd w:val="clear" w:color="auto" w:fill="FFFFFF"/>
        <w:tabs>
          <w:tab w:val="left" w:pos="-426"/>
          <w:tab w:val="left" w:pos="142"/>
        </w:tabs>
        <w:spacing w:line="360" w:lineRule="auto"/>
        <w:ind w:left="0" w:firstLine="284"/>
        <w:outlineLvl w:val="1"/>
        <w:rPr>
          <w:b/>
          <w:bCs/>
        </w:rPr>
      </w:pPr>
      <w:r w:rsidRPr="00FB70F3">
        <w:rPr>
          <w:bCs/>
        </w:rPr>
        <w:t>Наращивание слов  лишними буквами и слогами –  «</w:t>
      </w:r>
      <w:proofErr w:type="spellStart"/>
      <w:r w:rsidRPr="00FB70F3">
        <w:rPr>
          <w:bCs/>
        </w:rPr>
        <w:t>тарава</w:t>
      </w:r>
      <w:proofErr w:type="spellEnd"/>
      <w:r w:rsidRPr="00FB70F3">
        <w:rPr>
          <w:bCs/>
        </w:rPr>
        <w:t>» (трава), «</w:t>
      </w:r>
      <w:proofErr w:type="spellStart"/>
      <w:r w:rsidRPr="00FB70F3">
        <w:rPr>
          <w:bCs/>
        </w:rPr>
        <w:t>катораые</w:t>
      </w:r>
      <w:proofErr w:type="spellEnd"/>
      <w:r w:rsidRPr="00FB70F3">
        <w:rPr>
          <w:bCs/>
        </w:rPr>
        <w:t>» (которые), «</w:t>
      </w:r>
      <w:proofErr w:type="spellStart"/>
      <w:r w:rsidRPr="00FB70F3">
        <w:rPr>
          <w:bCs/>
        </w:rPr>
        <w:t>бабабушка</w:t>
      </w:r>
      <w:proofErr w:type="spellEnd"/>
      <w:r w:rsidRPr="00FB70F3">
        <w:rPr>
          <w:bCs/>
        </w:rPr>
        <w:t>» (бабушка), «</w:t>
      </w:r>
      <w:proofErr w:type="spellStart"/>
      <w:r w:rsidRPr="00FB70F3">
        <w:rPr>
          <w:bCs/>
        </w:rPr>
        <w:t>клюниква</w:t>
      </w:r>
      <w:proofErr w:type="spellEnd"/>
      <w:r w:rsidRPr="00FB70F3">
        <w:rPr>
          <w:bCs/>
        </w:rPr>
        <w:t>» (клюква);</w:t>
      </w:r>
    </w:p>
    <w:p w:rsidR="00770464" w:rsidRPr="00FB70F3" w:rsidRDefault="00770464" w:rsidP="00770464">
      <w:pPr>
        <w:pStyle w:val="a7"/>
        <w:numPr>
          <w:ilvl w:val="0"/>
          <w:numId w:val="1"/>
        </w:numPr>
        <w:shd w:val="clear" w:color="auto" w:fill="FFFFFF"/>
        <w:tabs>
          <w:tab w:val="left" w:pos="-426"/>
          <w:tab w:val="left" w:pos="142"/>
        </w:tabs>
        <w:spacing w:line="360" w:lineRule="auto"/>
        <w:ind w:left="0" w:firstLine="284"/>
        <w:outlineLvl w:val="1"/>
        <w:rPr>
          <w:b/>
          <w:bCs/>
        </w:rPr>
      </w:pPr>
      <w:r w:rsidRPr="00FB70F3">
        <w:rPr>
          <w:bCs/>
        </w:rPr>
        <w:t>Искажение слова – «</w:t>
      </w:r>
      <w:proofErr w:type="spellStart"/>
      <w:r w:rsidRPr="00FB70F3">
        <w:rPr>
          <w:bCs/>
        </w:rPr>
        <w:t>наотух</w:t>
      </w:r>
      <w:proofErr w:type="spellEnd"/>
      <w:r w:rsidRPr="00FB70F3">
        <w:rPr>
          <w:bCs/>
        </w:rPr>
        <w:t>» (на охоту),  «</w:t>
      </w:r>
      <w:proofErr w:type="spellStart"/>
      <w:r w:rsidRPr="00FB70F3">
        <w:rPr>
          <w:bCs/>
        </w:rPr>
        <w:t>хаьаб</w:t>
      </w:r>
      <w:proofErr w:type="spellEnd"/>
      <w:r w:rsidRPr="00FB70F3">
        <w:rPr>
          <w:bCs/>
        </w:rPr>
        <w:t>» (</w:t>
      </w:r>
      <w:proofErr w:type="gramStart"/>
      <w:r w:rsidRPr="00FB70F3">
        <w:rPr>
          <w:bCs/>
        </w:rPr>
        <w:t>храбрый</w:t>
      </w:r>
      <w:proofErr w:type="gramEnd"/>
      <w:r w:rsidRPr="00FB70F3">
        <w:rPr>
          <w:bCs/>
        </w:rPr>
        <w:t>), «</w:t>
      </w:r>
      <w:proofErr w:type="spellStart"/>
      <w:r w:rsidRPr="00FB70F3">
        <w:rPr>
          <w:bCs/>
        </w:rPr>
        <w:t>чуки</w:t>
      </w:r>
      <w:proofErr w:type="spellEnd"/>
      <w:r w:rsidRPr="00FB70F3">
        <w:rPr>
          <w:bCs/>
        </w:rPr>
        <w:t>» («щёки»), «спеки» (с пенька);</w:t>
      </w:r>
    </w:p>
    <w:p w:rsidR="00770464" w:rsidRPr="00FB70F3" w:rsidRDefault="00770464" w:rsidP="00770464">
      <w:pPr>
        <w:pStyle w:val="a7"/>
        <w:numPr>
          <w:ilvl w:val="0"/>
          <w:numId w:val="1"/>
        </w:numPr>
        <w:shd w:val="clear" w:color="auto" w:fill="FFFFFF"/>
        <w:tabs>
          <w:tab w:val="left" w:pos="-426"/>
          <w:tab w:val="left" w:pos="142"/>
        </w:tabs>
        <w:spacing w:line="360" w:lineRule="auto"/>
        <w:ind w:left="0" w:firstLine="284"/>
        <w:outlineLvl w:val="1"/>
        <w:rPr>
          <w:b/>
          <w:bCs/>
        </w:rPr>
      </w:pPr>
      <w:r w:rsidRPr="00FB70F3">
        <w:rPr>
          <w:bCs/>
        </w:rPr>
        <w:t>Слитное написание слов и их произвольное деление – «нас тупила» (наступила), «</w:t>
      </w:r>
      <w:proofErr w:type="spellStart"/>
      <w:r w:rsidRPr="00FB70F3">
        <w:rPr>
          <w:bCs/>
        </w:rPr>
        <w:t>виситнастне</w:t>
      </w:r>
      <w:proofErr w:type="spellEnd"/>
      <w:r w:rsidRPr="00FB70F3">
        <w:rPr>
          <w:bCs/>
        </w:rPr>
        <w:t>» (висит на стене), «</w:t>
      </w:r>
      <w:proofErr w:type="gramStart"/>
      <w:r w:rsidRPr="00FB70F3">
        <w:rPr>
          <w:bCs/>
        </w:rPr>
        <w:t>у</w:t>
      </w:r>
      <w:proofErr w:type="gramEnd"/>
      <w:r w:rsidRPr="00FB70F3">
        <w:rPr>
          <w:bCs/>
        </w:rPr>
        <w:t xml:space="preserve"> стала» (устала)</w:t>
      </w:r>
    </w:p>
    <w:p w:rsidR="00770464" w:rsidRPr="00FB70F3" w:rsidRDefault="00770464" w:rsidP="00770464">
      <w:pPr>
        <w:pStyle w:val="a7"/>
        <w:numPr>
          <w:ilvl w:val="0"/>
          <w:numId w:val="1"/>
        </w:numPr>
        <w:shd w:val="clear" w:color="auto" w:fill="FFFFFF"/>
        <w:tabs>
          <w:tab w:val="left" w:pos="-426"/>
          <w:tab w:val="left" w:pos="142"/>
        </w:tabs>
        <w:spacing w:line="360" w:lineRule="auto"/>
        <w:ind w:left="0" w:firstLine="284"/>
        <w:outlineLvl w:val="1"/>
        <w:rPr>
          <w:b/>
          <w:bCs/>
        </w:rPr>
      </w:pPr>
      <w:r w:rsidRPr="00FB70F3">
        <w:rPr>
          <w:bCs/>
        </w:rPr>
        <w:t>Замена одной буквы на другую - «</w:t>
      </w:r>
      <w:proofErr w:type="spellStart"/>
      <w:r w:rsidRPr="00FB70F3">
        <w:rPr>
          <w:bCs/>
        </w:rPr>
        <w:t>зуки</w:t>
      </w:r>
      <w:proofErr w:type="spellEnd"/>
      <w:r w:rsidRPr="00FB70F3">
        <w:rPr>
          <w:bCs/>
        </w:rPr>
        <w:t>» (жуки); «панка» (банка), «</w:t>
      </w:r>
      <w:proofErr w:type="spellStart"/>
      <w:r w:rsidRPr="00FB70F3">
        <w:rPr>
          <w:bCs/>
        </w:rPr>
        <w:t>тёльпан</w:t>
      </w:r>
      <w:proofErr w:type="spellEnd"/>
      <w:r w:rsidRPr="00FB70F3">
        <w:rPr>
          <w:bCs/>
        </w:rPr>
        <w:t>» (тюльпан), «</w:t>
      </w:r>
      <w:proofErr w:type="spellStart"/>
      <w:r w:rsidRPr="00FB70F3">
        <w:rPr>
          <w:bCs/>
        </w:rPr>
        <w:t>шапаги</w:t>
      </w:r>
      <w:proofErr w:type="spellEnd"/>
      <w:r w:rsidRPr="00FB70F3">
        <w:rPr>
          <w:bCs/>
        </w:rPr>
        <w:t>» (сапоги);</w:t>
      </w:r>
    </w:p>
    <w:p w:rsidR="00770464" w:rsidRPr="00FB70F3" w:rsidRDefault="00770464" w:rsidP="00770464">
      <w:pPr>
        <w:pStyle w:val="a7"/>
        <w:numPr>
          <w:ilvl w:val="0"/>
          <w:numId w:val="1"/>
        </w:numPr>
        <w:shd w:val="clear" w:color="auto" w:fill="FFFFFF"/>
        <w:tabs>
          <w:tab w:val="left" w:pos="-426"/>
          <w:tab w:val="left" w:pos="142"/>
        </w:tabs>
        <w:spacing w:line="360" w:lineRule="auto"/>
        <w:ind w:left="0" w:firstLine="284"/>
        <w:outlineLvl w:val="1"/>
        <w:rPr>
          <w:b/>
          <w:bCs/>
        </w:rPr>
      </w:pPr>
      <w:r w:rsidRPr="00FB70F3">
        <w:rPr>
          <w:bCs/>
        </w:rPr>
        <w:t>Нарушение смягчения согласных – «</w:t>
      </w:r>
      <w:proofErr w:type="spellStart"/>
      <w:r w:rsidRPr="00FB70F3">
        <w:rPr>
          <w:bCs/>
        </w:rPr>
        <w:t>васелки</w:t>
      </w:r>
      <w:proofErr w:type="spellEnd"/>
      <w:r w:rsidRPr="00FB70F3">
        <w:rPr>
          <w:bCs/>
        </w:rPr>
        <w:t>» (</w:t>
      </w:r>
      <w:proofErr w:type="spellStart"/>
      <w:r w:rsidRPr="00FB70F3">
        <w:rPr>
          <w:bCs/>
        </w:rPr>
        <w:t>васельки</w:t>
      </w:r>
      <w:proofErr w:type="spellEnd"/>
      <w:r w:rsidRPr="00FB70F3">
        <w:rPr>
          <w:bCs/>
        </w:rPr>
        <w:t>), «</w:t>
      </w:r>
      <w:proofErr w:type="spellStart"/>
      <w:r w:rsidRPr="00FB70F3">
        <w:rPr>
          <w:bCs/>
        </w:rPr>
        <w:t>смали</w:t>
      </w:r>
      <w:proofErr w:type="spellEnd"/>
      <w:r w:rsidRPr="00FB70F3">
        <w:rPr>
          <w:bCs/>
        </w:rPr>
        <w:t>» (смяли), «кон» (конь).</w:t>
      </w:r>
    </w:p>
    <w:p w:rsidR="00FB70F3" w:rsidRPr="00FB70F3" w:rsidRDefault="00FB70F3" w:rsidP="00FB70F3">
      <w:pPr>
        <w:pStyle w:val="a7"/>
        <w:shd w:val="clear" w:color="auto" w:fill="FFFFFF"/>
        <w:tabs>
          <w:tab w:val="left" w:pos="567"/>
        </w:tabs>
        <w:spacing w:line="360" w:lineRule="auto"/>
        <w:ind w:left="0" w:firstLine="284"/>
        <w:outlineLvl w:val="1"/>
        <w:rPr>
          <w:b/>
          <w:bCs/>
          <w:u w:val="single"/>
        </w:rPr>
      </w:pPr>
    </w:p>
    <w:p w:rsidR="00F11776" w:rsidRPr="00FB70F3" w:rsidRDefault="00F11776" w:rsidP="00FB70F3">
      <w:pPr>
        <w:pStyle w:val="a7"/>
        <w:shd w:val="clear" w:color="auto" w:fill="FFFFFF"/>
        <w:tabs>
          <w:tab w:val="left" w:pos="567"/>
        </w:tabs>
        <w:spacing w:line="360" w:lineRule="auto"/>
        <w:ind w:left="0" w:firstLine="284"/>
        <w:outlineLvl w:val="1"/>
        <w:rPr>
          <w:b/>
          <w:bCs/>
          <w:u w:val="single"/>
        </w:rPr>
      </w:pPr>
      <w:r w:rsidRPr="00FB70F3">
        <w:rPr>
          <w:b/>
          <w:bCs/>
          <w:u w:val="single"/>
          <w:lang w:val="en-US"/>
        </w:rPr>
        <w:t>II</w:t>
      </w:r>
      <w:proofErr w:type="gramStart"/>
      <w:r w:rsidR="00770464">
        <w:rPr>
          <w:b/>
          <w:bCs/>
          <w:u w:val="single"/>
        </w:rPr>
        <w:t>.</w:t>
      </w:r>
      <w:r w:rsidRPr="00FB70F3">
        <w:rPr>
          <w:b/>
          <w:bCs/>
          <w:u w:val="single"/>
        </w:rPr>
        <w:t xml:space="preserve">  Ошибки</w:t>
      </w:r>
      <w:proofErr w:type="gramEnd"/>
      <w:r w:rsidRPr="00FB70F3">
        <w:rPr>
          <w:b/>
          <w:bCs/>
          <w:u w:val="single"/>
        </w:rPr>
        <w:t xml:space="preserve">, обусловленные </w:t>
      </w:r>
      <w:proofErr w:type="spellStart"/>
      <w:r w:rsidRPr="00FB70F3">
        <w:rPr>
          <w:b/>
          <w:bCs/>
          <w:u w:val="single"/>
        </w:rPr>
        <w:t>несформированностью</w:t>
      </w:r>
      <w:proofErr w:type="spellEnd"/>
      <w:r w:rsidRPr="00FB70F3">
        <w:rPr>
          <w:b/>
          <w:bCs/>
          <w:u w:val="single"/>
        </w:rPr>
        <w:t xml:space="preserve"> лексико-грамматической стороны речи: </w:t>
      </w:r>
    </w:p>
    <w:p w:rsidR="004F4C53" w:rsidRPr="00FB70F3" w:rsidRDefault="00F11776" w:rsidP="00FB70F3">
      <w:pPr>
        <w:pStyle w:val="a7"/>
        <w:numPr>
          <w:ilvl w:val="0"/>
          <w:numId w:val="5"/>
        </w:numPr>
        <w:shd w:val="clear" w:color="auto" w:fill="FFFFFF"/>
        <w:tabs>
          <w:tab w:val="left" w:pos="567"/>
        </w:tabs>
        <w:spacing w:line="360" w:lineRule="auto"/>
        <w:ind w:left="0" w:firstLine="284"/>
        <w:outlineLvl w:val="1"/>
        <w:rPr>
          <w:bCs/>
        </w:rPr>
      </w:pPr>
      <w:r w:rsidRPr="00FB70F3">
        <w:rPr>
          <w:bCs/>
        </w:rPr>
        <w:t xml:space="preserve">Аграмматизм – «Саша и Лена </w:t>
      </w:r>
      <w:proofErr w:type="spellStart"/>
      <w:r w:rsidRPr="00FB70F3">
        <w:rPr>
          <w:bCs/>
        </w:rPr>
        <w:t>собираит</w:t>
      </w:r>
      <w:proofErr w:type="spellEnd"/>
      <w:r w:rsidRPr="00FB70F3">
        <w:rPr>
          <w:bCs/>
        </w:rPr>
        <w:t xml:space="preserve"> цветы. </w:t>
      </w:r>
      <w:proofErr w:type="gramStart"/>
      <w:r w:rsidRPr="00FB70F3">
        <w:rPr>
          <w:bCs/>
        </w:rPr>
        <w:t xml:space="preserve">Дети сидели на большими стулья. </w:t>
      </w:r>
      <w:proofErr w:type="gramEnd"/>
    </w:p>
    <w:p w:rsidR="00F11776" w:rsidRPr="00FB70F3" w:rsidRDefault="00F11776" w:rsidP="00FB70F3">
      <w:pPr>
        <w:pStyle w:val="a7"/>
        <w:shd w:val="clear" w:color="auto" w:fill="FFFFFF"/>
        <w:tabs>
          <w:tab w:val="left" w:pos="567"/>
        </w:tabs>
        <w:spacing w:line="360" w:lineRule="auto"/>
        <w:ind w:left="0"/>
        <w:outlineLvl w:val="1"/>
        <w:rPr>
          <w:bCs/>
        </w:rPr>
      </w:pPr>
      <w:proofErr w:type="gramStart"/>
      <w:r w:rsidRPr="00FB70F3">
        <w:rPr>
          <w:bCs/>
        </w:rPr>
        <w:t>Пять</w:t>
      </w:r>
      <w:proofErr w:type="gramEnd"/>
      <w:r w:rsidRPr="00FB70F3">
        <w:rPr>
          <w:bCs/>
        </w:rPr>
        <w:t xml:space="preserve"> </w:t>
      </w:r>
      <w:r w:rsidR="00850266" w:rsidRPr="00FB70F3">
        <w:rPr>
          <w:bCs/>
        </w:rPr>
        <w:t xml:space="preserve">жёлтеньки </w:t>
      </w:r>
      <w:proofErr w:type="spellStart"/>
      <w:r w:rsidR="00850266" w:rsidRPr="00FB70F3">
        <w:rPr>
          <w:bCs/>
        </w:rPr>
        <w:t>спилёначки</w:t>
      </w:r>
      <w:proofErr w:type="spellEnd"/>
      <w:r w:rsidR="00850266" w:rsidRPr="00FB70F3">
        <w:rPr>
          <w:bCs/>
        </w:rPr>
        <w:t xml:space="preserve">» (пять жёлтеньких </w:t>
      </w:r>
      <w:proofErr w:type="spellStart"/>
      <w:r w:rsidR="00850266" w:rsidRPr="00FB70F3">
        <w:rPr>
          <w:bCs/>
        </w:rPr>
        <w:t>циплят</w:t>
      </w:r>
      <w:proofErr w:type="spellEnd"/>
      <w:r w:rsidR="00850266" w:rsidRPr="00FB70F3">
        <w:rPr>
          <w:bCs/>
        </w:rPr>
        <w:t>);</w:t>
      </w:r>
    </w:p>
    <w:p w:rsidR="004F4C53" w:rsidRPr="00FB70F3" w:rsidRDefault="00850266" w:rsidP="00FB70F3">
      <w:pPr>
        <w:pStyle w:val="a7"/>
        <w:numPr>
          <w:ilvl w:val="0"/>
          <w:numId w:val="5"/>
        </w:numPr>
        <w:shd w:val="clear" w:color="auto" w:fill="FFFFFF"/>
        <w:tabs>
          <w:tab w:val="left" w:pos="567"/>
        </w:tabs>
        <w:spacing w:line="360" w:lineRule="auto"/>
        <w:ind w:left="0" w:firstLine="284"/>
        <w:outlineLvl w:val="1"/>
        <w:rPr>
          <w:bCs/>
        </w:rPr>
      </w:pPr>
      <w:r w:rsidRPr="00FB70F3">
        <w:rPr>
          <w:bCs/>
        </w:rPr>
        <w:t>Слитное написание предлогов и раздельное написание приставок – «</w:t>
      </w:r>
      <w:proofErr w:type="spellStart"/>
      <w:r w:rsidRPr="00FB70F3">
        <w:rPr>
          <w:bCs/>
        </w:rPr>
        <w:t>вкармане</w:t>
      </w:r>
      <w:proofErr w:type="spellEnd"/>
      <w:r w:rsidRPr="00FB70F3">
        <w:rPr>
          <w:bCs/>
        </w:rPr>
        <w:t>», «</w:t>
      </w:r>
      <w:proofErr w:type="gramStart"/>
      <w:r w:rsidRPr="00FB70F3">
        <w:rPr>
          <w:bCs/>
        </w:rPr>
        <w:t>при</w:t>
      </w:r>
      <w:proofErr w:type="gramEnd"/>
      <w:r w:rsidRPr="00FB70F3">
        <w:rPr>
          <w:bCs/>
        </w:rPr>
        <w:t xml:space="preserve"> летели», «в зела» (взяла), «</w:t>
      </w:r>
      <w:proofErr w:type="spellStart"/>
      <w:r w:rsidRPr="00FB70F3">
        <w:rPr>
          <w:bCs/>
        </w:rPr>
        <w:t>подороге</w:t>
      </w:r>
      <w:proofErr w:type="spellEnd"/>
      <w:r w:rsidRPr="00FB70F3">
        <w:rPr>
          <w:bCs/>
        </w:rPr>
        <w:t>».</w:t>
      </w:r>
    </w:p>
    <w:p w:rsidR="004F4C53" w:rsidRPr="00FB70F3" w:rsidRDefault="00770464" w:rsidP="00FB70F3">
      <w:pPr>
        <w:pStyle w:val="a7"/>
        <w:shd w:val="clear" w:color="auto" w:fill="FFFFFF"/>
        <w:tabs>
          <w:tab w:val="left" w:pos="567"/>
        </w:tabs>
        <w:spacing w:line="360" w:lineRule="auto"/>
        <w:ind w:left="0" w:firstLine="284"/>
        <w:outlineLvl w:val="1"/>
      </w:pPr>
      <w:r w:rsidRPr="00FB70F3">
        <w:rPr>
          <w:bCs/>
          <w:noProof/>
        </w:rPr>
        <w:pict>
          <v:shape id="_x0000_s1058" type="#_x0000_t136" style="position:absolute;left:0;text-align:left;margin-left:144.4pt;margin-top:506.55pt;width:259.75pt;height:14.15pt;z-index:251691008;mso-position-horizontal-relative:margin;mso-position-vertical-relative:margin" fillcolor="yellow" strokeweight="1pt">
            <v:shadow color="#868686"/>
            <v:textpath style="font-family:&quot;Arial Black&quot;;v-text-kern:t" trim="t" fitpath="t" string="Чем же можно помочь ребенку?"/>
            <w10:wrap anchorx="margin" anchory="margin"/>
          </v:shape>
        </w:pict>
      </w:r>
    </w:p>
    <w:p w:rsidR="00770464" w:rsidRDefault="00770464" w:rsidP="00FB70F3">
      <w:pPr>
        <w:pStyle w:val="a7"/>
        <w:shd w:val="clear" w:color="auto" w:fill="FFFFFF"/>
        <w:tabs>
          <w:tab w:val="left" w:pos="567"/>
          <w:tab w:val="left" w:pos="8222"/>
        </w:tabs>
        <w:spacing w:line="360" w:lineRule="auto"/>
        <w:ind w:left="0" w:firstLine="284"/>
        <w:jc w:val="both"/>
        <w:outlineLvl w:val="1"/>
      </w:pPr>
    </w:p>
    <w:p w:rsidR="00AA524D" w:rsidRPr="00FB70F3" w:rsidRDefault="00ED1A4D" w:rsidP="00770464">
      <w:pPr>
        <w:pStyle w:val="a7"/>
        <w:shd w:val="clear" w:color="auto" w:fill="FFFFFF"/>
        <w:tabs>
          <w:tab w:val="left" w:pos="567"/>
          <w:tab w:val="left" w:pos="8222"/>
        </w:tabs>
        <w:spacing w:line="360" w:lineRule="auto"/>
        <w:ind w:left="0" w:firstLine="567"/>
        <w:jc w:val="both"/>
        <w:outlineLvl w:val="1"/>
        <w:rPr>
          <w:bCs/>
        </w:rPr>
      </w:pPr>
      <w:r w:rsidRPr="00FB70F3">
        <w:t>На всем протяжении специальных занятий ребенку необходим режим благоприятствования. После многочисленных двоек и троек, неприятных разговоров дома он должен почувствовать хоть маленький, но успех. Поэтому желательно, чтобы хотя бы на время учитель отказался от исправления в тетрадях красным цветом. Это, во-первых, "</w:t>
      </w:r>
      <w:proofErr w:type="spellStart"/>
      <w:r w:rsidRPr="00FB70F3">
        <w:t>зашумляет</w:t>
      </w:r>
      <w:proofErr w:type="spellEnd"/>
      <w:r w:rsidRPr="00FB70F3">
        <w:t xml:space="preserve">" информацию, которая заключена в специфических ошибках, что мешает педагогу. Во-вторых, вы представляете, как выглядят тетради таких учеников? Это сплошной красный фон. Для ребенка, страдающего </w:t>
      </w:r>
      <w:proofErr w:type="spellStart"/>
      <w:r w:rsidRPr="00FB70F3">
        <w:t>дисграфией</w:t>
      </w:r>
      <w:proofErr w:type="spellEnd"/>
      <w:r w:rsidRPr="00FB70F3">
        <w:t xml:space="preserve">, такая картина является дополнительным фактором стресса. Существует методика, по которой ученик пишет карандашом, а учитель не исправляет ошибку, а на полях ставит пометку. Ученик имеет возможность не зачеркивать, а стереть свои ошибки, написать правильно. После этого он обязательно проводит работу над ошибками. Цель достигнута: ошибки найдены самим ребенком, исправлены, тетрадь в прекрасном состоянии, положительный эффект достигнут. Когда ребенок делает много ошибок, родители часто слышат от учителей рекомендации - </w:t>
      </w:r>
      <w:r w:rsidRPr="00FB70F3">
        <w:lastRenderedPageBreak/>
        <w:t xml:space="preserve">больше читать и писать. И выполняют их буквально. Иногда даже специалисты пытаются нарушения письма и чтения исправить количественными приемами: диктанты и </w:t>
      </w:r>
      <w:proofErr w:type="spellStart"/>
      <w:r w:rsidRPr="00FB70F3">
        <w:t>диктаны</w:t>
      </w:r>
      <w:proofErr w:type="spellEnd"/>
      <w:r w:rsidRPr="00FB70F3">
        <w:t xml:space="preserve">, чтение больших текстов. Подход к ребенку, страдающему </w:t>
      </w:r>
      <w:proofErr w:type="spellStart"/>
      <w:r w:rsidRPr="00FB70F3">
        <w:t>дислексией</w:t>
      </w:r>
      <w:proofErr w:type="spellEnd"/>
      <w:r w:rsidRPr="00FB70F3">
        <w:t xml:space="preserve"> и </w:t>
      </w:r>
      <w:proofErr w:type="spellStart"/>
      <w:r w:rsidRPr="00FB70F3">
        <w:t>дисграфией</w:t>
      </w:r>
      <w:proofErr w:type="spellEnd"/>
      <w:r w:rsidRPr="00FB70F3">
        <w:t xml:space="preserve">, должен быть совершенно другим. На первых этапах работа идет в основном устная: упражнения на развитие фонематического восприятия, звуковой анализ слова. Диктанты здесь принесут только вред. Многочисленные ошибки, которые неизбежно будут допускаться при их написании, фиксируются в памяти ребенка. По этой же причине нежелательно детям с </w:t>
      </w:r>
      <w:proofErr w:type="spellStart"/>
      <w:r w:rsidRPr="00FB70F3">
        <w:t>дисграфией</w:t>
      </w:r>
      <w:proofErr w:type="spellEnd"/>
      <w:r w:rsidRPr="00FB70F3">
        <w:t xml:space="preserve"> давать упражнения с </w:t>
      </w:r>
      <w:proofErr w:type="spellStart"/>
      <w:r w:rsidRPr="00FB70F3">
        <w:t>неоткорректированным</w:t>
      </w:r>
      <w:proofErr w:type="spellEnd"/>
      <w:r w:rsidRPr="00FB70F3">
        <w:t xml:space="preserve"> текстом (поиск ошибок). А работу над ошибками нужно проводить так, как рекомендует логопед. Суть в том, что ребенку нежелательно видеть неправильно написанные слова. Если вы задаете на дом прочитать текст или много писать, посоветуйте родителям, чтобы ребенок это делал не в один прием, а с перерывами, разбив текст на части. Это позволит ученикам, страдающим нарушениями письменной речи, лучше справиться с домашним заданием. Вы можете посоветовать родителям или сами давать на уроке упражнение "корректурная проба". Оно принесет пользу любому ученику. Что это такое? Ежедневно в течение 5 мин (не больше) ребенок в любом тексте (кроме </w:t>
      </w:r>
      <w:proofErr w:type="gramStart"/>
      <w:r w:rsidRPr="00FB70F3">
        <w:t>газетного</w:t>
      </w:r>
      <w:proofErr w:type="gramEnd"/>
      <w:r w:rsidRPr="00FB70F3">
        <w:t xml:space="preserve">) зачеркивает заданные буквы. Начинать надо с одной гласной, затем перейти к согласным. </w:t>
      </w:r>
    </w:p>
    <w:p w:rsidR="00ED1A4D" w:rsidRPr="00FB70F3" w:rsidRDefault="00770464" w:rsidP="00770464">
      <w:pPr>
        <w:shd w:val="clear" w:color="auto" w:fill="FFFFFF"/>
        <w:tabs>
          <w:tab w:val="left" w:pos="0"/>
        </w:tabs>
        <w:spacing w:line="360" w:lineRule="auto"/>
        <w:jc w:val="both"/>
        <w:outlineLvl w:val="1"/>
      </w:pPr>
      <w:r>
        <w:tab/>
      </w:r>
      <w:r w:rsidR="00ED1A4D" w:rsidRPr="00FB70F3">
        <w:t xml:space="preserve">Варианты могут быть самые разные. Например: </w:t>
      </w:r>
      <w:proofErr w:type="gramStart"/>
      <w:r w:rsidR="00ED1A4D" w:rsidRPr="00FB70F3">
        <w:t>букву</w:t>
      </w:r>
      <w:proofErr w:type="gramEnd"/>
      <w:r w:rsidR="00ED1A4D" w:rsidRPr="00FB70F3">
        <w:t xml:space="preserve"> а зачеркнуть, </w:t>
      </w:r>
      <w:r w:rsidR="00E429FE" w:rsidRPr="00FB70F3">
        <w:t>б</w:t>
      </w:r>
      <w:r w:rsidR="00ED1A4D" w:rsidRPr="00FB70F3">
        <w:t xml:space="preserve">укву о обвести. Можно давать парные согласные, а также те, в произношении которых или в их различии у ребенка имеются проблемы. Например: </w:t>
      </w:r>
      <w:proofErr w:type="spellStart"/>
      <w:proofErr w:type="gramStart"/>
      <w:r w:rsidR="00ED1A4D" w:rsidRPr="00FB70F3">
        <w:t>р</w:t>
      </w:r>
      <w:proofErr w:type="spellEnd"/>
      <w:proofErr w:type="gramEnd"/>
      <w:r w:rsidR="00ED1A4D" w:rsidRPr="00FB70F3">
        <w:t xml:space="preserve"> - л, </w:t>
      </w:r>
      <w:proofErr w:type="spellStart"/>
      <w:r w:rsidR="00ED1A4D" w:rsidRPr="00FB70F3">
        <w:t>с-ш</w:t>
      </w:r>
      <w:proofErr w:type="spellEnd"/>
      <w:r w:rsidR="00ED1A4D" w:rsidRPr="00FB70F3">
        <w:t xml:space="preserve"> и т.д.</w:t>
      </w:r>
      <w:r w:rsidR="004F4C53" w:rsidRPr="00FB70F3">
        <w:t xml:space="preserve"> </w:t>
      </w:r>
      <w:r w:rsidR="00ED1A4D" w:rsidRPr="00FB70F3">
        <w:t>Ребенок смотрит на таблицу и быстро подсчитывает, сколько раз встречается в таблице каждое из</w:t>
      </w:r>
      <w:r w:rsidR="004F4C53" w:rsidRPr="00FB70F3">
        <w:t xml:space="preserve"> ч</w:t>
      </w:r>
      <w:r w:rsidR="00ED1A4D" w:rsidRPr="00FB70F3">
        <w:t>исел от</w:t>
      </w:r>
      <w:proofErr w:type="gramStart"/>
      <w:r w:rsidR="00ED1A4D" w:rsidRPr="00FB70F3">
        <w:t xml:space="preserve"> О</w:t>
      </w:r>
      <w:proofErr w:type="gramEnd"/>
      <w:r w:rsidR="00ED1A4D" w:rsidRPr="00FB70F3">
        <w:t xml:space="preserve"> до 9. Если он сбился при выполнении задания, то начинает сначала.</w:t>
      </w:r>
      <w:r w:rsidR="00AA524D" w:rsidRPr="00FB70F3">
        <w:rPr>
          <w:noProof/>
        </w:rPr>
        <w:t xml:space="preserve"> </w:t>
      </w:r>
    </w:p>
    <w:p w:rsidR="00ED1A4D" w:rsidRPr="00FB70F3" w:rsidRDefault="00ED1A4D" w:rsidP="00FB70F3">
      <w:pPr>
        <w:pStyle w:val="a7"/>
        <w:shd w:val="clear" w:color="auto" w:fill="FFFFFF"/>
        <w:tabs>
          <w:tab w:val="left" w:pos="851"/>
        </w:tabs>
        <w:spacing w:line="360" w:lineRule="auto"/>
        <w:ind w:left="0"/>
        <w:outlineLvl w:val="1"/>
        <w:rPr>
          <w:bCs/>
        </w:rPr>
      </w:pPr>
    </w:p>
    <w:p w:rsidR="00FB70F3" w:rsidRPr="00FB70F3" w:rsidRDefault="00FB70F3" w:rsidP="00FB70F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F7463A" w:rsidRPr="00FB70F3" w:rsidRDefault="00135D69" w:rsidP="00FB70F3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b/>
          <w:i/>
        </w:rPr>
      </w:pPr>
      <w:r w:rsidRPr="00FB70F3">
        <w:rPr>
          <w:b/>
          <w:i/>
        </w:rPr>
        <w:t xml:space="preserve">Составлена учителем-логопедом  </w:t>
      </w:r>
      <w:r w:rsidR="002522E8" w:rsidRPr="00FB70F3">
        <w:rPr>
          <w:b/>
          <w:i/>
        </w:rPr>
        <w:t>МДОУ детский сад №22 Румянцева А.Ю.</w:t>
      </w:r>
    </w:p>
    <w:p w:rsidR="00E429FE" w:rsidRPr="00FB70F3" w:rsidRDefault="00E429FE" w:rsidP="00FB70F3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</w:pPr>
    </w:p>
    <w:sectPr w:rsidR="00E429FE" w:rsidRPr="00FB70F3" w:rsidSect="00FB70F3">
      <w:pgSz w:w="11906" w:h="16838"/>
      <w:pgMar w:top="641" w:right="357" w:bottom="720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7E8F"/>
    <w:multiLevelType w:val="hybridMultilevel"/>
    <w:tmpl w:val="AAC6F45E"/>
    <w:lvl w:ilvl="0" w:tplc="6CDCAB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C93B71"/>
    <w:multiLevelType w:val="hybridMultilevel"/>
    <w:tmpl w:val="52088E28"/>
    <w:lvl w:ilvl="0" w:tplc="EBCEF6D8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727C91"/>
    <w:multiLevelType w:val="hybridMultilevel"/>
    <w:tmpl w:val="A05EE81E"/>
    <w:lvl w:ilvl="0" w:tplc="71E6F3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5F0480"/>
    <w:multiLevelType w:val="hybridMultilevel"/>
    <w:tmpl w:val="AEBC091A"/>
    <w:lvl w:ilvl="0" w:tplc="11A42B68">
      <w:start w:val="1"/>
      <w:numFmt w:val="decimal"/>
      <w:lvlText w:val="%1)"/>
      <w:lvlJc w:val="left"/>
      <w:pPr>
        <w:ind w:left="9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2" w:hanging="360"/>
      </w:pPr>
    </w:lvl>
    <w:lvl w:ilvl="2" w:tplc="0419001B" w:tentative="1">
      <w:start w:val="1"/>
      <w:numFmt w:val="lowerRoman"/>
      <w:lvlText w:val="%3."/>
      <w:lvlJc w:val="right"/>
      <w:pPr>
        <w:ind w:left="10562" w:hanging="180"/>
      </w:pPr>
    </w:lvl>
    <w:lvl w:ilvl="3" w:tplc="0419000F" w:tentative="1">
      <w:start w:val="1"/>
      <w:numFmt w:val="decimal"/>
      <w:lvlText w:val="%4."/>
      <w:lvlJc w:val="left"/>
      <w:pPr>
        <w:ind w:left="11282" w:hanging="360"/>
      </w:pPr>
    </w:lvl>
    <w:lvl w:ilvl="4" w:tplc="04190019" w:tentative="1">
      <w:start w:val="1"/>
      <w:numFmt w:val="lowerLetter"/>
      <w:lvlText w:val="%5."/>
      <w:lvlJc w:val="left"/>
      <w:pPr>
        <w:ind w:left="12002" w:hanging="360"/>
      </w:pPr>
    </w:lvl>
    <w:lvl w:ilvl="5" w:tplc="0419001B" w:tentative="1">
      <w:start w:val="1"/>
      <w:numFmt w:val="lowerRoman"/>
      <w:lvlText w:val="%6."/>
      <w:lvlJc w:val="right"/>
      <w:pPr>
        <w:ind w:left="12722" w:hanging="180"/>
      </w:pPr>
    </w:lvl>
    <w:lvl w:ilvl="6" w:tplc="0419000F" w:tentative="1">
      <w:start w:val="1"/>
      <w:numFmt w:val="decimal"/>
      <w:lvlText w:val="%7."/>
      <w:lvlJc w:val="left"/>
      <w:pPr>
        <w:ind w:left="13442" w:hanging="360"/>
      </w:pPr>
    </w:lvl>
    <w:lvl w:ilvl="7" w:tplc="04190019" w:tentative="1">
      <w:start w:val="1"/>
      <w:numFmt w:val="lowerLetter"/>
      <w:lvlText w:val="%8."/>
      <w:lvlJc w:val="left"/>
      <w:pPr>
        <w:ind w:left="14162" w:hanging="360"/>
      </w:pPr>
    </w:lvl>
    <w:lvl w:ilvl="8" w:tplc="0419001B" w:tentative="1">
      <w:start w:val="1"/>
      <w:numFmt w:val="lowerRoman"/>
      <w:lvlText w:val="%9."/>
      <w:lvlJc w:val="right"/>
      <w:pPr>
        <w:ind w:left="14882" w:hanging="180"/>
      </w:pPr>
    </w:lvl>
  </w:abstractNum>
  <w:abstractNum w:abstractNumId="4">
    <w:nsid w:val="7D5214A1"/>
    <w:multiLevelType w:val="hybridMultilevel"/>
    <w:tmpl w:val="6F7AF736"/>
    <w:lvl w:ilvl="0" w:tplc="D554ACEC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220B"/>
    <w:rsid w:val="00063364"/>
    <w:rsid w:val="00077642"/>
    <w:rsid w:val="00126802"/>
    <w:rsid w:val="00135D69"/>
    <w:rsid w:val="00167232"/>
    <w:rsid w:val="002522E8"/>
    <w:rsid w:val="0042474E"/>
    <w:rsid w:val="004F4C53"/>
    <w:rsid w:val="00770464"/>
    <w:rsid w:val="00850266"/>
    <w:rsid w:val="00867CF5"/>
    <w:rsid w:val="00A43BEC"/>
    <w:rsid w:val="00AA524D"/>
    <w:rsid w:val="00B51813"/>
    <w:rsid w:val="00C626C2"/>
    <w:rsid w:val="00C95E9B"/>
    <w:rsid w:val="00E429FE"/>
    <w:rsid w:val="00ED1A4D"/>
    <w:rsid w:val="00F11776"/>
    <w:rsid w:val="00F7463A"/>
    <w:rsid w:val="00FA220B"/>
    <w:rsid w:val="00FB70F3"/>
    <w:rsid w:val="00FE08D3"/>
    <w:rsid w:val="00FF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egrouptable v:ext="edit">
        <o:entry new="1" old="0"/>
        <o:entry new="2" old="1"/>
        <o:entry new="3" old="0"/>
        <o:entry new="4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A220B"/>
    <w:pPr>
      <w:spacing w:before="100" w:beforeAutospacing="1" w:after="100" w:afterAutospacing="1"/>
    </w:pPr>
  </w:style>
  <w:style w:type="character" w:customStyle="1" w:styleId="c3">
    <w:name w:val="c3"/>
    <w:basedOn w:val="a0"/>
    <w:rsid w:val="00FA220B"/>
  </w:style>
  <w:style w:type="character" w:customStyle="1" w:styleId="c1">
    <w:name w:val="c1"/>
    <w:basedOn w:val="a0"/>
    <w:rsid w:val="00FA220B"/>
  </w:style>
  <w:style w:type="paragraph" w:styleId="a3">
    <w:name w:val="Normal (Web)"/>
    <w:basedOn w:val="a"/>
    <w:uiPriority w:val="99"/>
    <w:unhideWhenUsed/>
    <w:rsid w:val="00FA220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A22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47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7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11776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FB70F3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B70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2E26F-1E65-4A6E-81E1-DF04DECB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пользователь</cp:lastModifiedBy>
  <cp:revision>11</cp:revision>
  <cp:lastPrinted>2013-12-27T09:59:00Z</cp:lastPrinted>
  <dcterms:created xsi:type="dcterms:W3CDTF">2013-10-11T05:36:00Z</dcterms:created>
  <dcterms:modified xsi:type="dcterms:W3CDTF">2014-04-18T05:58:00Z</dcterms:modified>
</cp:coreProperties>
</file>