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9A" w:rsidRPr="005D739A" w:rsidRDefault="005D739A" w:rsidP="005D739A">
      <w:pPr>
        <w:shd w:val="clear" w:color="auto" w:fill="F9FAFB"/>
        <w:spacing w:before="144" w:after="144" w:line="240" w:lineRule="auto"/>
        <w:jc w:val="center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 xml:space="preserve">Как эффективно использовать </w:t>
      </w:r>
      <w:proofErr w:type="spellStart"/>
      <w:r w:rsidRPr="005D739A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гаджеты</w:t>
      </w:r>
      <w:proofErr w:type="spellEnd"/>
      <w:r w:rsidRPr="005D739A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 xml:space="preserve"> в работе с детьми.</w:t>
      </w:r>
    </w:p>
    <w:p w:rsidR="005D739A" w:rsidRPr="005D739A" w:rsidRDefault="005D739A" w:rsidP="005D739A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Современные дошкольники легко и с удовольствием обращаются с </w:t>
      </w:r>
      <w:proofErr w:type="spellStart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гаджетами</w:t>
      </w:r>
      <w:proofErr w:type="spellEnd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.</w:t>
      </w:r>
    </w:p>
    <w:p w:rsidR="005D739A" w:rsidRPr="005D739A" w:rsidRDefault="005D739A" w:rsidP="005D739A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proofErr w:type="spellStart"/>
      <w:proofErr w:type="gramStart"/>
      <w:r w:rsidRPr="005D739A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Гаджет</w:t>
      </w:r>
      <w:proofErr w:type="spellEnd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 (англ. </w:t>
      </w:r>
      <w:proofErr w:type="spellStart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gadget</w:t>
      </w:r>
      <w:proofErr w:type="spellEnd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– принадлежность) – техническое приспособление (в т. ч. с цифровыми технологиями), обладающее повышенной функциональностью, но ограниченными возможностями (специализация).</w:t>
      </w:r>
      <w:proofErr w:type="gramEnd"/>
    </w:p>
    <w:p w:rsidR="005D739A" w:rsidRPr="005D739A" w:rsidRDefault="005D739A" w:rsidP="005D739A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Дети знакомятся с </w:t>
      </w:r>
      <w:proofErr w:type="spellStart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гаджетами</w:t>
      </w:r>
      <w:proofErr w:type="spellEnd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очень рано. В каждой семье есть электронные устройства: компьютер или ноутбук, планшет, телефон и т. д. Поэтому оградить ребенка от них невозможно. Задача </w:t>
      </w:r>
      <w:proofErr w:type="spellStart"/>
      <w:proofErr w:type="gramStart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родите-лей</w:t>
      </w:r>
      <w:proofErr w:type="spellEnd"/>
      <w:proofErr w:type="gramEnd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и педагогов в этой ситуации – создать такие условия, чтобы развивать детей и не навредить их здоровью.</w:t>
      </w:r>
    </w:p>
    <w:p w:rsidR="005D739A" w:rsidRPr="005D739A" w:rsidRDefault="005D739A" w:rsidP="005D739A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Электронные устройства развивают, если наполняют детскую деятельность новым содержанием, а не заменяют ее. Поддерживать интерес дошкольника к электронным устройствам необходимо с помощью игр, приложений и функций, которые расширяют кругозор, помогают осваивать новые навыки. Кроме того, когда взрослый участвует в занятиях ребенка с </w:t>
      </w:r>
      <w:proofErr w:type="spellStart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гаджетом</w:t>
      </w:r>
      <w:proofErr w:type="spellEnd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, проблема замены живого общения не возникает.</w:t>
      </w:r>
    </w:p>
    <w:p w:rsidR="005D739A" w:rsidRPr="005D739A" w:rsidRDefault="005D739A" w:rsidP="005D739A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Педагоги активно внедряют информационные технологии на всех уровнях образования. В детском саду воспитатели и специалисты используют интерактивные доски и </w:t>
      </w:r>
      <w:proofErr w:type="spellStart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мультимедийные</w:t>
      </w:r>
      <w:proofErr w:type="spellEnd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презентации. Игровые моменты, персонажи, графика, анимация, звук и видеоматериалы обогащают детскую деятельность, помогают воспитанникам усваивать новый материал.</w:t>
      </w:r>
    </w:p>
    <w:p w:rsidR="005D739A" w:rsidRPr="005D739A" w:rsidRDefault="005D739A" w:rsidP="005D739A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Рациональное введение </w:t>
      </w:r>
      <w:proofErr w:type="spellStart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гаджетов</w:t>
      </w:r>
      <w:proofErr w:type="spellEnd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в образовательный процесс позволяет повысить его качество. Согласно ФГОС </w:t>
      </w:r>
      <w:proofErr w:type="gramStart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ДО</w:t>
      </w:r>
      <w:proofErr w:type="gramEnd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</w:t>
      </w:r>
      <w:proofErr w:type="gramStart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принцип</w:t>
      </w:r>
      <w:proofErr w:type="gramEnd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индивидуализации является основополагающим. Поэтому в перспективе </w:t>
      </w:r>
      <w:proofErr w:type="spellStart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гаджеты</w:t>
      </w:r>
      <w:proofErr w:type="spellEnd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могут стать одним из средств индивидуализации дошкольного образования.</w:t>
      </w:r>
    </w:p>
    <w:p w:rsidR="005D739A" w:rsidRPr="005D739A" w:rsidRDefault="005D739A" w:rsidP="005D739A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Использовать </w:t>
      </w:r>
      <w:proofErr w:type="spellStart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гаджеты</w:t>
      </w:r>
      <w:proofErr w:type="spellEnd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в совместной и самостоятельной детской деятельности можно по-разному. Прежде </w:t>
      </w:r>
      <w:proofErr w:type="gramStart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всего</w:t>
      </w:r>
      <w:proofErr w:type="gramEnd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предоставить детям возможность самостоятельно искать, изучать и сохранять личностно значимую информацию. В результате этой деятельности накапливаются познавательные материалы </w:t>
      </w:r>
      <w:proofErr w:type="spellStart"/>
      <w:proofErr w:type="gramStart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раз-личной</w:t>
      </w:r>
      <w:proofErr w:type="spellEnd"/>
      <w:proofErr w:type="gramEnd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тематики, к которым дети, педагоги, родители неоднократно обращаются в дальнейшем. Все это создает вариативную образовательную информационную среду в ДОО.</w:t>
      </w:r>
    </w:p>
    <w:p w:rsidR="005D739A" w:rsidRPr="005D739A" w:rsidRDefault="005D739A" w:rsidP="005D739A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Остановимся на доступных педагогам и дошкольникам электронных устройствах.</w:t>
      </w:r>
    </w:p>
    <w:p w:rsidR="005D739A" w:rsidRPr="005D739A" w:rsidRDefault="005D739A" w:rsidP="005D739A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 xml:space="preserve">5 причин использовать </w:t>
      </w:r>
      <w:proofErr w:type="spellStart"/>
      <w:r w:rsidRPr="005D739A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гаджеты</w:t>
      </w:r>
      <w:proofErr w:type="spellEnd"/>
      <w:r w:rsidRPr="005D739A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 xml:space="preserve"> в работе с детьми:</w:t>
      </w:r>
    </w:p>
    <w:p w:rsidR="005D739A" w:rsidRPr="005D739A" w:rsidRDefault="005D739A" w:rsidP="005D739A">
      <w:pPr>
        <w:numPr>
          <w:ilvl w:val="0"/>
          <w:numId w:val="1"/>
        </w:numPr>
        <w:shd w:val="clear" w:color="auto" w:fill="F9FAFB"/>
        <w:spacing w:before="36" w:after="0" w:line="240" w:lineRule="auto"/>
        <w:ind w:left="300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Вы научите воспитанников использовать </w:t>
      </w:r>
      <w:proofErr w:type="spellStart"/>
      <w:r w:rsidRPr="005D739A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гаджеты</w:t>
      </w:r>
      <w:proofErr w:type="spellEnd"/>
      <w:r w:rsidRPr="005D739A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правильно.</w:t>
      </w:r>
    </w:p>
    <w:p w:rsidR="005D739A" w:rsidRPr="005D739A" w:rsidRDefault="005D739A" w:rsidP="005D739A">
      <w:pPr>
        <w:numPr>
          <w:ilvl w:val="0"/>
          <w:numId w:val="1"/>
        </w:numPr>
        <w:shd w:val="clear" w:color="auto" w:fill="F9FAFB"/>
        <w:spacing w:before="36" w:after="0" w:line="240" w:lineRule="auto"/>
        <w:ind w:left="300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Сможете активизировать самостоятельную познавательно-исследовательскую деятельность детей.</w:t>
      </w:r>
    </w:p>
    <w:p w:rsidR="005D739A" w:rsidRPr="005D739A" w:rsidRDefault="005D739A" w:rsidP="005D739A">
      <w:pPr>
        <w:numPr>
          <w:ilvl w:val="0"/>
          <w:numId w:val="1"/>
        </w:numPr>
        <w:shd w:val="clear" w:color="auto" w:fill="F9FAFB"/>
        <w:spacing w:before="36" w:after="0" w:line="240" w:lineRule="auto"/>
        <w:ind w:left="300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Наглядно покажете коллегам и родителям, что </w:t>
      </w:r>
      <w:proofErr w:type="spellStart"/>
      <w:r w:rsidRPr="005D739A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гаджеты</w:t>
      </w:r>
      <w:proofErr w:type="spellEnd"/>
      <w:r w:rsidRPr="005D739A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развивают детей, формируют новые навыки и умения.</w:t>
      </w:r>
    </w:p>
    <w:p w:rsidR="005D739A" w:rsidRPr="005D739A" w:rsidRDefault="005D739A" w:rsidP="005D739A">
      <w:pPr>
        <w:numPr>
          <w:ilvl w:val="0"/>
          <w:numId w:val="1"/>
        </w:numPr>
        <w:shd w:val="clear" w:color="auto" w:fill="F9FAFB"/>
        <w:spacing w:before="36" w:after="0" w:line="240" w:lineRule="auto"/>
        <w:ind w:left="300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Создадите условия для совместной деятельности детей и родителей в новом формате.</w:t>
      </w:r>
    </w:p>
    <w:p w:rsidR="005D739A" w:rsidRPr="005D739A" w:rsidRDefault="005D739A" w:rsidP="005D739A">
      <w:pPr>
        <w:numPr>
          <w:ilvl w:val="0"/>
          <w:numId w:val="1"/>
        </w:numPr>
        <w:shd w:val="clear" w:color="auto" w:fill="F9FAFB"/>
        <w:spacing w:before="36" w:after="0" w:line="240" w:lineRule="auto"/>
        <w:ind w:left="300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Дошкольники получат положительные эмоции, научатся самостоятельно находить нужную информацию с помощью разных электронных устройств.</w:t>
      </w:r>
    </w:p>
    <w:p w:rsidR="005D739A" w:rsidRPr="005D739A" w:rsidRDefault="005D739A" w:rsidP="005D739A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Фотоаппарат для развития познавательной активности </w:t>
      </w:r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Фотоаппарат имеет большие возможности. С его помощью ребенок может:</w:t>
      </w:r>
    </w:p>
    <w:p w:rsidR="005D739A" w:rsidRPr="005D739A" w:rsidRDefault="005D739A" w:rsidP="005D739A">
      <w:pPr>
        <w:numPr>
          <w:ilvl w:val="0"/>
          <w:numId w:val="2"/>
        </w:numPr>
        <w:shd w:val="clear" w:color="auto" w:fill="F9FAFB"/>
        <w:spacing w:before="36" w:after="0" w:line="240" w:lineRule="auto"/>
        <w:ind w:left="300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сохранять информацию из разных источников (со страниц книг, иллюстраций, изображений на мониторе компьютера и т. д.);</w:t>
      </w:r>
    </w:p>
    <w:p w:rsidR="005D739A" w:rsidRPr="005D739A" w:rsidRDefault="005D739A" w:rsidP="005D739A">
      <w:pPr>
        <w:numPr>
          <w:ilvl w:val="0"/>
          <w:numId w:val="2"/>
        </w:numPr>
        <w:shd w:val="clear" w:color="auto" w:fill="F9FAFB"/>
        <w:spacing w:before="36" w:after="0" w:line="240" w:lineRule="auto"/>
        <w:ind w:left="300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фиксировать важные для него объекты окружающего мира, явления и события;</w:t>
      </w:r>
    </w:p>
    <w:p w:rsidR="005D739A" w:rsidRPr="005D739A" w:rsidRDefault="005D739A" w:rsidP="005D739A">
      <w:pPr>
        <w:numPr>
          <w:ilvl w:val="0"/>
          <w:numId w:val="2"/>
        </w:numPr>
        <w:shd w:val="clear" w:color="auto" w:fill="F9FAFB"/>
        <w:spacing w:before="36" w:after="0" w:line="240" w:lineRule="auto"/>
        <w:ind w:left="300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проводить длительные наблюдения;</w:t>
      </w:r>
    </w:p>
    <w:p w:rsidR="005D739A" w:rsidRPr="005D739A" w:rsidRDefault="005D739A" w:rsidP="005D739A">
      <w:pPr>
        <w:numPr>
          <w:ilvl w:val="0"/>
          <w:numId w:val="2"/>
        </w:numPr>
        <w:shd w:val="clear" w:color="auto" w:fill="F9FAFB"/>
        <w:spacing w:before="36" w:after="0" w:line="240" w:lineRule="auto"/>
        <w:ind w:left="300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lastRenderedPageBreak/>
        <w:t>фиксировать этапы познавательно-исследовательской деятельности.</w:t>
      </w:r>
    </w:p>
    <w:p w:rsidR="005D739A" w:rsidRPr="005D739A" w:rsidRDefault="005D739A" w:rsidP="005D739A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Детское фотографирование – способ использования фотоаппарата в образовательной деятельности</w:t>
      </w:r>
    </w:p>
    <w:p w:rsidR="005D739A" w:rsidRPr="005D739A" w:rsidRDefault="005D739A" w:rsidP="005D739A">
      <w:pPr>
        <w:numPr>
          <w:ilvl w:val="0"/>
          <w:numId w:val="3"/>
        </w:numPr>
        <w:shd w:val="clear" w:color="auto" w:fill="F9FAFB"/>
        <w:spacing w:before="36" w:after="0" w:line="240" w:lineRule="auto"/>
        <w:ind w:left="300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воспитанниками старшего дошкольного возраста. Этот процесс положительно влияет на дошкольников: вызывает у них яркие эмоции;</w:t>
      </w:r>
    </w:p>
    <w:p w:rsidR="005D739A" w:rsidRPr="005D739A" w:rsidRDefault="005D739A" w:rsidP="005D739A">
      <w:pPr>
        <w:numPr>
          <w:ilvl w:val="0"/>
          <w:numId w:val="3"/>
        </w:numPr>
        <w:shd w:val="clear" w:color="auto" w:fill="F9FAFB"/>
        <w:spacing w:before="36" w:after="0" w:line="240" w:lineRule="auto"/>
        <w:ind w:left="300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развивает познавательную активность;</w:t>
      </w:r>
    </w:p>
    <w:p w:rsidR="005D739A" w:rsidRPr="005D739A" w:rsidRDefault="005D739A" w:rsidP="005D739A">
      <w:pPr>
        <w:numPr>
          <w:ilvl w:val="0"/>
          <w:numId w:val="3"/>
        </w:numPr>
        <w:shd w:val="clear" w:color="auto" w:fill="F9FAFB"/>
        <w:spacing w:before="36" w:after="0" w:line="240" w:lineRule="auto"/>
        <w:ind w:left="300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создает условия для рефлексии;</w:t>
      </w:r>
    </w:p>
    <w:p w:rsidR="005D739A" w:rsidRPr="005D739A" w:rsidRDefault="005D739A" w:rsidP="005D739A">
      <w:pPr>
        <w:numPr>
          <w:ilvl w:val="0"/>
          <w:numId w:val="3"/>
        </w:numPr>
        <w:shd w:val="clear" w:color="auto" w:fill="F9FAFB"/>
        <w:spacing w:before="36" w:after="0" w:line="240" w:lineRule="auto"/>
        <w:ind w:left="300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формирует способность выделять личностно значимые объекты в окружающем пространстве;</w:t>
      </w:r>
    </w:p>
    <w:p w:rsidR="005D739A" w:rsidRPr="005D739A" w:rsidRDefault="005D739A" w:rsidP="005D739A">
      <w:pPr>
        <w:numPr>
          <w:ilvl w:val="0"/>
          <w:numId w:val="3"/>
        </w:numPr>
        <w:shd w:val="clear" w:color="auto" w:fill="F9FAFB"/>
        <w:spacing w:before="36" w:after="0" w:line="240" w:lineRule="auto"/>
        <w:ind w:left="300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служит средством самоопределения в мире интересов.</w:t>
      </w:r>
    </w:p>
    <w:p w:rsidR="005D739A" w:rsidRPr="005D739A" w:rsidRDefault="005D739A" w:rsidP="005D739A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Фотоаппарат позволяет визуализировать и сопоставлять этапы развития любого процесса: сезонные изменения, рост растений и т. д. Ребенок снимает интересующий объект с определенной периодичностью с одного и того же ракурса. По фотографиям длительного наблюдения он делает вывод о происходящих изменениях, выделяет характерные особенности исследуемого объекта.</w:t>
      </w:r>
    </w:p>
    <w:p w:rsidR="005D739A" w:rsidRPr="005D739A" w:rsidRDefault="005D739A" w:rsidP="005D739A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Дошкольник может зафиксировать процесс собственной познавательно-исследовательской деятельности. Сделанный фоторепортаж позволит проанализировать ход деятельности и оценить полученный результат. На основе этих материалов воспитатель совместно с детьми создает алгоритмы опытно-экспериментальной деятельности.</w:t>
      </w:r>
    </w:p>
    <w:p w:rsidR="005D739A" w:rsidRPr="005D739A" w:rsidRDefault="005D739A" w:rsidP="005D739A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Детское фотографирование позволяет дошкольникам выразить себя, а педагогу – создать </w:t>
      </w:r>
      <w:proofErr w:type="spellStart"/>
      <w:proofErr w:type="gramStart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благо-приятные</w:t>
      </w:r>
      <w:proofErr w:type="spellEnd"/>
      <w:proofErr w:type="gramEnd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условия для реализации личностного потенциала каждого воспитанника. Кроме того, анализ продуктов детского фотографирования помогает определить область интересов воспитанников.</w:t>
      </w:r>
    </w:p>
    <w:p w:rsidR="005D739A" w:rsidRPr="005D739A" w:rsidRDefault="005D739A" w:rsidP="005D739A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Фотографии, которые делают дети, отличаются по трем параметрам: тематикой, дистанцией и способами фотографирования. Например, если ребенок интересуется растительным миром, то на большей части его фотографий обязательно присутствуют растения: комнатные цветы, трава, кустарники, деревья и все, что с ними связано (иллюстрации из энциклопедий, дневника наблюдений за рассадой, схемы роста и развития).</w:t>
      </w:r>
    </w:p>
    <w:p w:rsidR="005D739A" w:rsidRPr="005D739A" w:rsidRDefault="005D739A" w:rsidP="005D739A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Важную информацию дает беседа по фотографиям:</w:t>
      </w:r>
    </w:p>
    <w:p w:rsidR="005D739A" w:rsidRPr="005D739A" w:rsidRDefault="005D739A" w:rsidP="005D739A">
      <w:pPr>
        <w:numPr>
          <w:ilvl w:val="0"/>
          <w:numId w:val="4"/>
        </w:numPr>
        <w:shd w:val="clear" w:color="auto" w:fill="F9FAFB"/>
        <w:spacing w:before="36" w:after="0" w:line="240" w:lineRule="auto"/>
        <w:ind w:left="300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Что ты фотографировал?</w:t>
      </w:r>
    </w:p>
    <w:p w:rsidR="005D739A" w:rsidRPr="005D739A" w:rsidRDefault="005D739A" w:rsidP="005D739A">
      <w:pPr>
        <w:numPr>
          <w:ilvl w:val="0"/>
          <w:numId w:val="4"/>
        </w:numPr>
        <w:shd w:val="clear" w:color="auto" w:fill="F9FAFB"/>
        <w:spacing w:before="36" w:after="0" w:line="240" w:lineRule="auto"/>
        <w:ind w:left="300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Почему сфотографировал именно это?</w:t>
      </w:r>
    </w:p>
    <w:p w:rsidR="005D739A" w:rsidRPr="005D739A" w:rsidRDefault="005D739A" w:rsidP="005D739A">
      <w:pPr>
        <w:numPr>
          <w:ilvl w:val="0"/>
          <w:numId w:val="4"/>
        </w:numPr>
        <w:shd w:val="clear" w:color="auto" w:fill="F9FAFB"/>
        <w:spacing w:before="36" w:after="0" w:line="240" w:lineRule="auto"/>
        <w:ind w:left="300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Как у тебя получилась эта фотография?</w:t>
      </w:r>
    </w:p>
    <w:p w:rsidR="005D739A" w:rsidRPr="005D739A" w:rsidRDefault="005D739A" w:rsidP="005D739A">
      <w:pPr>
        <w:numPr>
          <w:ilvl w:val="0"/>
          <w:numId w:val="4"/>
        </w:numPr>
        <w:shd w:val="clear" w:color="auto" w:fill="F9FAFB"/>
        <w:spacing w:before="36" w:after="0" w:line="240" w:lineRule="auto"/>
        <w:ind w:left="300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Чем отличается данная фотография от других?</w:t>
      </w:r>
    </w:p>
    <w:p w:rsidR="005D739A" w:rsidRPr="005D739A" w:rsidRDefault="005D739A" w:rsidP="005D739A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Ответы детей отражают их внутреннее намерение сделать определенный кадр, что демонстрирует заинтересованность в той или иной области познания. Сопоставляя ответы ребенка и характер </w:t>
      </w:r>
      <w:proofErr w:type="spellStart"/>
      <w:proofErr w:type="gramStart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фоторе-портажа</w:t>
      </w:r>
      <w:proofErr w:type="spellEnd"/>
      <w:proofErr w:type="gramEnd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, педагог определяет общую направленность его интереса.</w:t>
      </w:r>
    </w:p>
    <w:p w:rsidR="005D739A" w:rsidRPr="005D739A" w:rsidRDefault="005D739A" w:rsidP="005D739A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Анализируя фотографии, сделанные детьми, педагог разделяет их по интересам:</w:t>
      </w:r>
    </w:p>
    <w:p w:rsidR="005D739A" w:rsidRPr="005D739A" w:rsidRDefault="005D739A" w:rsidP="005D739A">
      <w:pPr>
        <w:numPr>
          <w:ilvl w:val="0"/>
          <w:numId w:val="5"/>
        </w:numPr>
        <w:shd w:val="clear" w:color="auto" w:fill="F9FAFB"/>
        <w:spacing w:before="36" w:after="0" w:line="240" w:lineRule="auto"/>
        <w:ind w:left="300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мир живой природы;</w:t>
      </w:r>
    </w:p>
    <w:p w:rsidR="005D739A" w:rsidRPr="005D739A" w:rsidRDefault="005D739A" w:rsidP="005D739A">
      <w:pPr>
        <w:numPr>
          <w:ilvl w:val="0"/>
          <w:numId w:val="5"/>
        </w:numPr>
        <w:shd w:val="clear" w:color="auto" w:fill="F9FAFB"/>
        <w:spacing w:before="36" w:after="0" w:line="240" w:lineRule="auto"/>
        <w:ind w:left="300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мир неживой природы;</w:t>
      </w:r>
    </w:p>
    <w:p w:rsidR="005D739A" w:rsidRPr="005D739A" w:rsidRDefault="005D739A" w:rsidP="005D739A">
      <w:pPr>
        <w:numPr>
          <w:ilvl w:val="0"/>
          <w:numId w:val="5"/>
        </w:numPr>
        <w:shd w:val="clear" w:color="auto" w:fill="F9FAFB"/>
        <w:spacing w:before="36" w:after="0" w:line="240" w:lineRule="auto"/>
        <w:ind w:left="300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рукотворный мир;</w:t>
      </w:r>
    </w:p>
    <w:p w:rsidR="005D739A" w:rsidRPr="005D739A" w:rsidRDefault="005D739A" w:rsidP="005D739A">
      <w:pPr>
        <w:numPr>
          <w:ilvl w:val="0"/>
          <w:numId w:val="5"/>
        </w:numPr>
        <w:shd w:val="clear" w:color="auto" w:fill="F9FAFB"/>
        <w:spacing w:before="36" w:after="0" w:line="240" w:lineRule="auto"/>
        <w:ind w:left="300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социальный мир.</w:t>
      </w:r>
    </w:p>
    <w:p w:rsidR="005D739A" w:rsidRPr="005D739A" w:rsidRDefault="005D739A" w:rsidP="005D739A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lastRenderedPageBreak/>
        <w:t>Количество объектов (предметов, явлений, видов деятельности) характеризует объем интересов в конкретной области. По определенным показателям педагог выделяет ведущий интерес дошкольника. Табличные формы для анализа продуктов детского фотографирования представлены в </w:t>
      </w:r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u w:val="single"/>
          <w:lang w:eastAsia="ru-RU"/>
        </w:rPr>
        <w:t>приложении</w:t>
      </w:r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 </w:t>
      </w:r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u w:val="single"/>
          <w:lang w:eastAsia="ru-RU"/>
        </w:rPr>
        <w:t>1</w:t>
      </w:r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.</w:t>
      </w:r>
    </w:p>
    <w:p w:rsidR="005D739A" w:rsidRPr="005D739A" w:rsidRDefault="005D739A" w:rsidP="005D739A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При просмотре фотографий педагог определяет дистанцию фотографирования для разных детей: </w:t>
      </w:r>
      <w:proofErr w:type="gramStart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от</w:t>
      </w:r>
      <w:proofErr w:type="gramEnd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очень близкой до панорамной съемки. Характер фотографий отражает личностную дистанцию ребенка во взаимодействии с окружающими. Об углубленном интересе свидетельствуют сокращение дистанции, фокусировка на выбранном объекте.</w:t>
      </w:r>
    </w:p>
    <w:p w:rsidR="005D739A" w:rsidRPr="005D739A" w:rsidRDefault="005D739A" w:rsidP="005D739A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Часть детей изучают фотоаппарат и экспериментируют с возможностями устройства. Об этом говорят фотографии с неясными изображениями. В ходе беседы педагог выясняет, что ребенок пытался фотографировать объекты в движении или делал фотографии различных поверхностей, пробуя </w:t>
      </w:r>
      <w:proofErr w:type="spellStart"/>
      <w:proofErr w:type="gramStart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микро-съемку</w:t>
      </w:r>
      <w:proofErr w:type="spellEnd"/>
      <w:proofErr w:type="gramEnd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.</w:t>
      </w:r>
    </w:p>
    <w:p w:rsidR="005D739A" w:rsidRPr="005D739A" w:rsidRDefault="005D739A" w:rsidP="005D739A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Таким образом, обобщение и обсуждение с воспитанником продуктов его деятельности дают возможность педагогу понять направленность и глубину его интересов и определить индивидуальную траекторию развития.</w:t>
      </w:r>
    </w:p>
    <w:p w:rsidR="005D739A" w:rsidRPr="005D739A" w:rsidRDefault="005D739A" w:rsidP="005D739A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Диктофон для развития коммуникативных навыков</w:t>
      </w:r>
    </w:p>
    <w:p w:rsidR="005D739A" w:rsidRPr="005D739A" w:rsidRDefault="005D739A" w:rsidP="005D739A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Интересные занятия можно организовать с помощью диктофона. Наиболее эффективными они будут с детьми старшего дошкольного возраста, которые умеют планировать и осуществлять познавательно-исследовательскую деятельность.</w:t>
      </w:r>
    </w:p>
    <w:p w:rsidR="005D739A" w:rsidRPr="005D739A" w:rsidRDefault="005D739A" w:rsidP="005D739A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Дошкольники могут пользоваться диктофоном без помощи взрослого: брать интервью, искать нужную информацию, фиксировать результаты наблюдений и опытов. Ребенок может выступать в роли интервьюера: задавать вопросы сверстникам, педагогу, родителям. В другой игровой ситуации он сам отвечает на вопросы. Такие задания формируют у детей умение выслушивать друг друга, давать четкие ответы, высказывать собственные суждения.</w:t>
      </w:r>
    </w:p>
    <w:p w:rsidR="005D739A" w:rsidRPr="005D739A" w:rsidRDefault="005D739A" w:rsidP="005D739A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Занятия с диктофоном развивают произвольность поведения: дети подбирают слова, стараются точно формулировать мысль. Воспроизведение записи позволяет дошкольникам услышать себя со стороны, оценить качество речи, что формирует у них адекватную самооценку.</w:t>
      </w:r>
    </w:p>
    <w:p w:rsidR="005D739A" w:rsidRPr="005D739A" w:rsidRDefault="005D739A" w:rsidP="005D739A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Дети могут исследовать звуковое окружение (как журчит вода, шумит листва, поют птицы и т. д.)</w:t>
      </w:r>
    </w:p>
    <w:p w:rsidR="005D739A" w:rsidRPr="005D739A" w:rsidRDefault="005D739A" w:rsidP="005D739A">
      <w:pPr>
        <w:numPr>
          <w:ilvl w:val="0"/>
          <w:numId w:val="6"/>
        </w:numPr>
        <w:shd w:val="clear" w:color="auto" w:fill="F9FAFB"/>
        <w:spacing w:before="36" w:after="0" w:line="240" w:lineRule="auto"/>
        <w:ind w:left="300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фиксировать с помощью диктофона результаты наблюдений или опытов. Возможность использовать аудиозаписи неоднократно позволяет им делиться опытом с окружающими, возвращаться к исследованию, углублять знания.</w:t>
      </w:r>
    </w:p>
    <w:p w:rsidR="005D739A" w:rsidRPr="005D739A" w:rsidRDefault="005D739A" w:rsidP="005D739A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proofErr w:type="spellStart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Веб-квест</w:t>
      </w:r>
      <w:proofErr w:type="spellEnd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(в переводе с английского языка «</w:t>
      </w:r>
      <w:proofErr w:type="spellStart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Веб</w:t>
      </w:r>
      <w:proofErr w:type="spellEnd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» (</w:t>
      </w:r>
      <w:proofErr w:type="spellStart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W</w:t>
      </w:r>
      <w:proofErr w:type="gramStart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е</w:t>
      </w:r>
      <w:proofErr w:type="gramEnd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b</w:t>
      </w:r>
      <w:proofErr w:type="spellEnd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) – «сеть», «</w:t>
      </w:r>
      <w:proofErr w:type="spellStart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квест</w:t>
      </w:r>
      <w:proofErr w:type="spellEnd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» (</w:t>
      </w:r>
      <w:proofErr w:type="spellStart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Quest</w:t>
      </w:r>
      <w:proofErr w:type="spellEnd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) – «путешествие») – продолжительный, целенаправленный поиск, который связан с приключениями или игрой. Технологию </w:t>
      </w:r>
      <w:proofErr w:type="spellStart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веб</w:t>
      </w:r>
      <w:proofErr w:type="spellEnd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— </w:t>
      </w:r>
      <w:proofErr w:type="spellStart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квеста</w:t>
      </w:r>
      <w:proofErr w:type="spellEnd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разработал </w:t>
      </w:r>
      <w:proofErr w:type="spellStart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Берни</w:t>
      </w:r>
      <w:proofErr w:type="spellEnd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Додж, профессор образовательных технологий Университета Сан-Диего (США).</w:t>
      </w:r>
    </w:p>
    <w:p w:rsidR="005D739A" w:rsidRPr="005D739A" w:rsidRDefault="005D739A" w:rsidP="005D739A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Ноутбук, планшет для организации совместной деятельности</w:t>
      </w:r>
    </w:p>
    <w:p w:rsidR="005D739A" w:rsidRPr="005D739A" w:rsidRDefault="005D739A" w:rsidP="005D739A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Ноутбук и планшет помогут найти необходимую информацию в голосовом режиме, организовать коллективный или индивидуальный просмотр видеоматериалов по интересующей теме, провести образовательный </w:t>
      </w:r>
      <w:proofErr w:type="spellStart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веб-квест</w:t>
      </w:r>
      <w:proofErr w:type="spellEnd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.</w:t>
      </w:r>
    </w:p>
    <w:p w:rsidR="005D739A" w:rsidRPr="005D739A" w:rsidRDefault="005D739A" w:rsidP="005D739A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Искать информацию в голосовом режиме позволяет команда «</w:t>
      </w:r>
      <w:proofErr w:type="spellStart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О’кей</w:t>
      </w:r>
      <w:proofErr w:type="spellEnd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, </w:t>
      </w:r>
      <w:proofErr w:type="spellStart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Google</w:t>
      </w:r>
      <w:proofErr w:type="spellEnd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», которая переводит приложение </w:t>
      </w:r>
      <w:proofErr w:type="spellStart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Google</w:t>
      </w:r>
      <w:proofErr w:type="spellEnd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в режим управления голосом. Ребенку достаточно озвучить, что он хочет узнать. Приложение предоставляет ответ из сети Интернет в </w:t>
      </w:r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lastRenderedPageBreak/>
        <w:t>режиме реального времени. Дошкольники, которые не умеют набирать текст, быстро получают необходимую информацию и удовлетворяют собственные интересы.</w:t>
      </w:r>
    </w:p>
    <w:p w:rsidR="005D739A" w:rsidRPr="005D739A" w:rsidRDefault="005D739A" w:rsidP="005D739A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Голосовой режим стимулирует правильное звукопроизношение, формирует у ребенка умение формулировать запрос и самостоятельно находить нужный ответ.</w:t>
      </w:r>
    </w:p>
    <w:p w:rsidR="005D739A" w:rsidRPr="005D739A" w:rsidRDefault="005D739A" w:rsidP="005D739A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Образовательные </w:t>
      </w:r>
      <w:proofErr w:type="spellStart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веб-квесты</w:t>
      </w:r>
      <w:proofErr w:type="spellEnd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– способ организации совместной деятельности детей и родителей. Это проблемное задание </w:t>
      </w:r>
      <w:proofErr w:type="spellStart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c</w:t>
      </w:r>
      <w:proofErr w:type="spellEnd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элементами ролевой игры, для выполнения которого используются ресурсы сети Интернет. В ходе </w:t>
      </w:r>
      <w:proofErr w:type="spellStart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веб-квеста</w:t>
      </w:r>
      <w:proofErr w:type="spellEnd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ребенок совместно с родителями ищет, анализирует и обобщает полученную информацию. Чтобы разработать </w:t>
      </w:r>
      <w:proofErr w:type="spellStart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веб-квест</w:t>
      </w:r>
      <w:proofErr w:type="spellEnd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, педагог создает отдельный сайт с помощью </w:t>
      </w:r>
      <w:proofErr w:type="spellStart"/>
      <w:proofErr w:type="gramStart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бес-платных</w:t>
      </w:r>
      <w:proofErr w:type="spellEnd"/>
      <w:proofErr w:type="gramEnd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конструкторов или презентацию в программе </w:t>
      </w:r>
      <w:proofErr w:type="spellStart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PowerPoint</w:t>
      </w:r>
      <w:proofErr w:type="spellEnd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.</w:t>
      </w:r>
    </w:p>
    <w:p w:rsidR="005D739A" w:rsidRPr="005D739A" w:rsidRDefault="005D739A" w:rsidP="005D739A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Обязательные элементы </w:t>
      </w:r>
      <w:proofErr w:type="spellStart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веб-квеста</w:t>
      </w:r>
      <w:proofErr w:type="spellEnd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:</w:t>
      </w:r>
    </w:p>
    <w:p w:rsidR="005D739A" w:rsidRPr="005D739A" w:rsidRDefault="005D739A" w:rsidP="005D739A">
      <w:pPr>
        <w:numPr>
          <w:ilvl w:val="0"/>
          <w:numId w:val="7"/>
        </w:numPr>
        <w:shd w:val="clear" w:color="auto" w:fill="F9FAFB"/>
        <w:spacing w:before="36" w:after="0" w:line="240" w:lineRule="auto"/>
        <w:ind w:left="300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мотивирующая информация;</w:t>
      </w:r>
    </w:p>
    <w:p w:rsidR="005D739A" w:rsidRPr="005D739A" w:rsidRDefault="005D739A" w:rsidP="005D739A">
      <w:pPr>
        <w:numPr>
          <w:ilvl w:val="0"/>
          <w:numId w:val="7"/>
        </w:numPr>
        <w:shd w:val="clear" w:color="auto" w:fill="F9FAFB"/>
        <w:spacing w:before="36" w:after="0" w:line="240" w:lineRule="auto"/>
        <w:ind w:left="300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проблемное задание;</w:t>
      </w:r>
    </w:p>
    <w:p w:rsidR="005D739A" w:rsidRPr="005D739A" w:rsidRDefault="005D739A" w:rsidP="005D739A">
      <w:pPr>
        <w:numPr>
          <w:ilvl w:val="0"/>
          <w:numId w:val="7"/>
        </w:numPr>
        <w:shd w:val="clear" w:color="auto" w:fill="F9FAFB"/>
        <w:spacing w:before="36" w:after="0" w:line="240" w:lineRule="auto"/>
        <w:ind w:left="300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роли и соответствующие маршруты;</w:t>
      </w:r>
    </w:p>
    <w:p w:rsidR="005D739A" w:rsidRPr="005D739A" w:rsidRDefault="005D739A" w:rsidP="005D739A">
      <w:pPr>
        <w:numPr>
          <w:ilvl w:val="0"/>
          <w:numId w:val="7"/>
        </w:numPr>
        <w:shd w:val="clear" w:color="auto" w:fill="F9FAFB"/>
        <w:spacing w:before="36" w:after="0" w:line="240" w:lineRule="auto"/>
        <w:ind w:left="300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ссылки на интернет-ресурсы;</w:t>
      </w:r>
    </w:p>
    <w:p w:rsidR="005D739A" w:rsidRPr="005D739A" w:rsidRDefault="005D739A" w:rsidP="005D739A">
      <w:pPr>
        <w:numPr>
          <w:ilvl w:val="0"/>
          <w:numId w:val="7"/>
        </w:numPr>
        <w:shd w:val="clear" w:color="auto" w:fill="F9FAFB"/>
        <w:spacing w:before="36" w:after="0" w:line="240" w:lineRule="auto"/>
        <w:ind w:left="300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результаты и способы их презентации.</w:t>
      </w:r>
    </w:p>
    <w:p w:rsidR="005D739A" w:rsidRPr="005D739A" w:rsidRDefault="005D739A" w:rsidP="005D739A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Мотивирующая информация – обращение к участникам </w:t>
      </w:r>
      <w:proofErr w:type="spellStart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веб-квеста</w:t>
      </w:r>
      <w:proofErr w:type="spellEnd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– размещается на центральной страничке (первом слайде). Она может сопровождаться мультфильмом, слайд-шоу, приветствием сказочных персонажей.</w:t>
      </w:r>
    </w:p>
    <w:p w:rsidR="005D739A" w:rsidRPr="005D739A" w:rsidRDefault="005D739A" w:rsidP="005D739A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Проблемное задание подбирается в соответствии с возрастом воспитанников. Например, задание по теме «Птицы» для детей среднего возраста: «Есть птицы домашние, а есть дикие. О домашних заботится птичница, </w:t>
      </w:r>
      <w:proofErr w:type="gramStart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о</w:t>
      </w:r>
      <w:proofErr w:type="gramEnd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диких – лесник. Решили они своих птиц накормить. Как вы думаете, кто быстрее накормит их?»</w:t>
      </w:r>
    </w:p>
    <w:p w:rsidR="005D739A" w:rsidRPr="005D739A" w:rsidRDefault="005D739A" w:rsidP="005D739A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Роли, от лица которых дети выполняют проблемное задание, педагог подбирает также в соответствии с их возрастом. </w:t>
      </w:r>
      <w:proofErr w:type="gramStart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Например, для старшего дошкольного возраста – реалистичные роли (фотограф, ученый, турист); для младшего дошкольного возраста – игровые (утенок, цыпленок).</w:t>
      </w:r>
      <w:proofErr w:type="gramEnd"/>
    </w:p>
    <w:p w:rsidR="005D739A" w:rsidRPr="005D739A" w:rsidRDefault="005D739A" w:rsidP="005D739A">
      <w:pPr>
        <w:numPr>
          <w:ilvl w:val="0"/>
          <w:numId w:val="8"/>
        </w:numPr>
        <w:shd w:val="clear" w:color="auto" w:fill="F9FAFB"/>
        <w:spacing w:before="36" w:after="0" w:line="240" w:lineRule="auto"/>
        <w:ind w:left="300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proofErr w:type="gramStart"/>
      <w:r w:rsidRPr="005D739A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с</w:t>
      </w:r>
      <w:proofErr w:type="gramEnd"/>
      <w:r w:rsidRPr="005D739A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оответствии с выбранными ролями дошкольники вместе с родителями ищут ответ на </w:t>
      </w:r>
      <w:proofErr w:type="spellStart"/>
      <w:r w:rsidRPr="005D739A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постав-ленный</w:t>
      </w:r>
      <w:proofErr w:type="spellEnd"/>
      <w:r w:rsidRPr="005D739A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в проблемном задании вопрос. Каждый ребенок проходит по своему информационному </w:t>
      </w:r>
      <w:proofErr w:type="spellStart"/>
      <w:proofErr w:type="gramStart"/>
      <w:r w:rsidRPr="005D739A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марш-руту</w:t>
      </w:r>
      <w:proofErr w:type="spellEnd"/>
      <w:proofErr w:type="gramEnd"/>
      <w:r w:rsidRPr="005D739A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, знакомится с новыми сайтами. При этом педагог должен обеспечить безопасность информационного пространства, использовать качественные интернет-ресурсы: реалистичные изображения, познавательные видеоролики, материалы, имеющие художественную и познавательную ценность.</w:t>
      </w:r>
    </w:p>
    <w:p w:rsidR="005D739A" w:rsidRPr="005D739A" w:rsidRDefault="005D739A" w:rsidP="005D739A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Результаты прохождения </w:t>
      </w:r>
      <w:proofErr w:type="spellStart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веб-квеста</w:t>
      </w:r>
      <w:proofErr w:type="spellEnd"/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педагог проектирует заранее. Это может быть распечатанная информация, которая заинтересовала ребенка, набор картинок, рисунок, поделки и т. д.</w:t>
      </w:r>
    </w:p>
    <w:p w:rsidR="005D739A" w:rsidRPr="005D739A" w:rsidRDefault="005D739A" w:rsidP="005D739A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5D739A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Таким образом, какой бы путь ни выбрал ребенок в процессе путешествия по сети Интернет, он найдет ответ на поставленный проблемный вопрос и значимую для него информацию.</w:t>
      </w:r>
    </w:p>
    <w:p w:rsidR="00017206" w:rsidRPr="005D739A" w:rsidRDefault="00017206">
      <w:pPr>
        <w:rPr>
          <w:rFonts w:ascii="Times New Roman" w:hAnsi="Times New Roman" w:cs="Times New Roman"/>
          <w:sz w:val="24"/>
          <w:szCs w:val="24"/>
        </w:rPr>
      </w:pPr>
    </w:p>
    <w:p w:rsidR="005D739A" w:rsidRPr="005D739A" w:rsidRDefault="005D739A">
      <w:pPr>
        <w:rPr>
          <w:rFonts w:ascii="Times New Roman" w:hAnsi="Times New Roman" w:cs="Times New Roman"/>
          <w:sz w:val="24"/>
          <w:szCs w:val="24"/>
        </w:rPr>
      </w:pPr>
    </w:p>
    <w:sectPr w:rsidR="005D739A" w:rsidRPr="005D739A" w:rsidSect="0001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7AB"/>
    <w:multiLevelType w:val="multilevel"/>
    <w:tmpl w:val="9822D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A483F"/>
    <w:multiLevelType w:val="multilevel"/>
    <w:tmpl w:val="AAA2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1B7A18"/>
    <w:multiLevelType w:val="multilevel"/>
    <w:tmpl w:val="8E84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04F78"/>
    <w:multiLevelType w:val="multilevel"/>
    <w:tmpl w:val="CC7C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B2617B"/>
    <w:multiLevelType w:val="multilevel"/>
    <w:tmpl w:val="FA0E8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484B1B"/>
    <w:multiLevelType w:val="multilevel"/>
    <w:tmpl w:val="2444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092510"/>
    <w:multiLevelType w:val="multilevel"/>
    <w:tmpl w:val="0E28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B03E57"/>
    <w:multiLevelType w:val="multilevel"/>
    <w:tmpl w:val="BDB8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39A"/>
    <w:rsid w:val="00017206"/>
    <w:rsid w:val="005D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73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4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1637</Words>
  <Characters>9333</Characters>
  <Application>Microsoft Office Word</Application>
  <DocSecurity>0</DocSecurity>
  <Lines>77</Lines>
  <Paragraphs>21</Paragraphs>
  <ScaleCrop>false</ScaleCrop>
  <Company/>
  <LinksUpToDate>false</LinksUpToDate>
  <CharactersWithSpaces>10949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2021-11-19T08:09:00Z</dcterms:created>
  <dcterms:modified xsi:type="dcterms:W3CDTF">2021-11-19T08:10:00Z</dcterms:modified>
</cp:coreProperties>
</file>