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ED" w:rsidRPr="008975A8" w:rsidRDefault="00685FED" w:rsidP="008975A8">
      <w:pPr>
        <w:pStyle w:val="a3"/>
        <w:ind w:left="708"/>
        <w:rPr>
          <w:b/>
          <w:color w:val="244061" w:themeColor="accent1" w:themeShade="80"/>
          <w:sz w:val="36"/>
          <w:szCs w:val="36"/>
        </w:rPr>
      </w:pPr>
      <w:r w:rsidRPr="00EF286F">
        <w:rPr>
          <w:rStyle w:val="a4"/>
          <w:color w:val="244061" w:themeColor="accent1" w:themeShade="80"/>
          <w:sz w:val="36"/>
          <w:szCs w:val="36"/>
        </w:rPr>
        <w:t>Капризный ребенок</w:t>
      </w:r>
      <w:r w:rsidR="00EF286F" w:rsidRPr="00EF286F">
        <w:rPr>
          <w:rStyle w:val="a4"/>
          <w:color w:val="244061" w:themeColor="accent1" w:themeShade="80"/>
          <w:sz w:val="36"/>
          <w:szCs w:val="36"/>
        </w:rPr>
        <w:t>.</w:t>
      </w:r>
      <w:r w:rsidR="00EF286F" w:rsidRPr="00EF286F">
        <w:rPr>
          <w:b/>
          <w:color w:val="244061" w:themeColor="accent1" w:themeShade="80"/>
          <w:sz w:val="36"/>
          <w:szCs w:val="36"/>
        </w:rPr>
        <w:t xml:space="preserve"> Неужели он </w:t>
      </w:r>
      <w:r w:rsidR="008975A8">
        <w:rPr>
          <w:b/>
          <w:noProof/>
          <w:color w:val="244061" w:themeColor="accent1" w:themeShade="80"/>
          <w:sz w:val="36"/>
          <w:szCs w:val="36"/>
        </w:rPr>
        <w:drawing>
          <wp:inline distT="0" distB="0" distL="0" distR="0">
            <wp:extent cx="1905000" cy="1581150"/>
            <wp:effectExtent l="19050" t="0" r="0" b="0"/>
            <wp:docPr id="4" name="Рисунок 1" descr="C:\Users\пользователь\Documents\Каприз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призу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86F" w:rsidRPr="00EF286F">
        <w:rPr>
          <w:b/>
          <w:color w:val="244061" w:themeColor="accent1" w:themeShade="80"/>
          <w:sz w:val="36"/>
          <w:szCs w:val="36"/>
        </w:rPr>
        <w:t xml:space="preserve">избалован, или причина </w:t>
      </w:r>
      <w:proofErr w:type="gramStart"/>
      <w:r w:rsidR="00EF286F" w:rsidRPr="00EF286F">
        <w:rPr>
          <w:b/>
          <w:color w:val="244061" w:themeColor="accent1" w:themeShade="80"/>
          <w:sz w:val="36"/>
          <w:szCs w:val="36"/>
        </w:rPr>
        <w:t>в</w:t>
      </w:r>
      <w:proofErr w:type="gramEnd"/>
      <w:r w:rsidR="00EF286F" w:rsidRPr="00EF286F">
        <w:rPr>
          <w:b/>
          <w:color w:val="244061" w:themeColor="accent1" w:themeShade="80"/>
          <w:sz w:val="36"/>
          <w:szCs w:val="36"/>
        </w:rPr>
        <w:t xml:space="preserve"> другом?</w:t>
      </w:r>
      <w:r w:rsidR="008975A8" w:rsidRPr="008975A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85FED" w:rsidRPr="00685FED" w:rsidRDefault="00364350" w:rsidP="00EF286F">
      <w:pPr>
        <w:pStyle w:val="a3"/>
        <w:spacing w:before="0" w:beforeAutospacing="0" w:after="0" w:afterAutospacing="0"/>
        <w:ind w:firstLine="708"/>
        <w:rPr>
          <w:color w:val="365F91" w:themeColor="accent1" w:themeShade="BF"/>
          <w:sz w:val="36"/>
          <w:szCs w:val="36"/>
        </w:rPr>
      </w:pPr>
      <w:r>
        <w:rPr>
          <w:rStyle w:val="a4"/>
          <w:color w:val="365F91" w:themeColor="accent1" w:themeShade="BF"/>
        </w:rPr>
        <w:t>Ч</w:t>
      </w:r>
      <w:r w:rsidR="00685FED" w:rsidRPr="00685FED">
        <w:rPr>
          <w:rStyle w:val="a4"/>
          <w:color w:val="365F91" w:themeColor="accent1" w:themeShade="BF"/>
        </w:rPr>
        <w:t>то такое детские капризы?</w:t>
      </w:r>
      <w:r>
        <w:rPr>
          <w:rStyle w:val="a4"/>
          <w:color w:val="365F91" w:themeColor="accent1" w:themeShade="BF"/>
        </w:rPr>
        <w:t xml:space="preserve"> О</w:t>
      </w:r>
      <w:r w:rsidRPr="00685FED">
        <w:rPr>
          <w:rStyle w:val="a4"/>
          <w:color w:val="365F91" w:themeColor="accent1" w:themeShade="BF"/>
        </w:rPr>
        <w:t>ткуда они берутся и что означают?</w:t>
      </w:r>
    </w:p>
    <w:p w:rsidR="00364350" w:rsidRDefault="00685FED" w:rsidP="00EF286F">
      <w:pPr>
        <w:pStyle w:val="a3"/>
        <w:spacing w:before="0" w:beforeAutospacing="0" w:after="0" w:afterAutospacing="0"/>
        <w:ind w:firstLine="708"/>
        <w:jc w:val="both"/>
      </w:pPr>
      <w:r>
        <w:t xml:space="preserve">Наверняка каждый человек, даже никогда не имевший детей, видел, как капризничают маленькие дети. </w:t>
      </w:r>
      <w:r w:rsidR="00364350">
        <w:t>И</w:t>
      </w:r>
      <w:r>
        <w:t xml:space="preserve">стошно вопящий малыш в троллейбусе, маленький упрямец, не желающий уходить от вожделенного киоска, ревущее в три ручья существо неопределенного пола, которое буквально волочет по улице разгневанная или, наоборот, сама чуть не плачущая мамаша, - все это только верхушка айсберга. </w:t>
      </w:r>
      <w:r w:rsidR="00364350">
        <w:t>О</w:t>
      </w:r>
      <w:r>
        <w:t xml:space="preserve">сновным полем детских капризов является, конечно же, дом, семья. </w:t>
      </w:r>
      <w:proofErr w:type="gramStart"/>
      <w:r w:rsidR="00364350">
        <w:t>О</w:t>
      </w:r>
      <w:r>
        <w:t>чень часто родители, беспомощно разводя руками, признаются: в яслях его хвалят, говорят - тихий, спокойный, все делает, а дома...</w:t>
      </w:r>
      <w:proofErr w:type="gramEnd"/>
    </w:p>
    <w:p w:rsidR="00685FED" w:rsidRDefault="00364350" w:rsidP="00364350">
      <w:pPr>
        <w:pStyle w:val="a3"/>
        <w:spacing w:before="0" w:beforeAutospacing="0" w:after="0" w:afterAutospacing="0"/>
        <w:ind w:firstLine="708"/>
      </w:pPr>
      <w:r>
        <w:t>Д</w:t>
      </w:r>
      <w:r w:rsidR="00685FED">
        <w:t>ля начала немножко видоизменим вопрос и поставим его так: отчего дети капризничают?</w:t>
      </w:r>
      <w:r>
        <w:t xml:space="preserve"> Что обычно говорят взрослые по этому поводу:</w:t>
      </w:r>
    </w:p>
    <w:p w:rsidR="00685FED" w:rsidRDefault="00685FED" w:rsidP="00364350">
      <w:pPr>
        <w:pStyle w:val="a3"/>
        <w:spacing w:before="0" w:beforeAutospacing="0" w:after="0" w:afterAutospacing="0"/>
      </w:pPr>
      <w:r>
        <w:t>- спал днем плохо, вот и капризничает;</w:t>
      </w:r>
      <w:r>
        <w:br/>
        <w:t>- перегулял, давно уж надо бы спать положить;</w:t>
      </w:r>
      <w:r>
        <w:br/>
        <w:t xml:space="preserve">- как что не </w:t>
      </w:r>
      <w:proofErr w:type="spellStart"/>
      <w:r>
        <w:t>по-его</w:t>
      </w:r>
      <w:proofErr w:type="spellEnd"/>
      <w:r>
        <w:t>, так он всегда начинает;</w:t>
      </w:r>
      <w:r>
        <w:br/>
        <w:t xml:space="preserve">- слишком много людей, новых впечатлений, вот он и </w:t>
      </w:r>
      <w:proofErr w:type="spellStart"/>
      <w:r>
        <w:t>перевозбудился</w:t>
      </w:r>
      <w:proofErr w:type="spellEnd"/>
      <w:r>
        <w:t>;</w:t>
      </w:r>
      <w:r>
        <w:br/>
        <w:t>- устал он, конечно, целый день в дороге;</w:t>
      </w:r>
      <w:r>
        <w:br/>
        <w:t>- заболел, может... лоб-то не горячий?</w:t>
      </w:r>
    </w:p>
    <w:p w:rsidR="00685FED" w:rsidRDefault="00364350" w:rsidP="00364350">
      <w:pPr>
        <w:pStyle w:val="a3"/>
        <w:spacing w:before="0" w:beforeAutospacing="0" w:after="0" w:afterAutospacing="0"/>
        <w:ind w:firstLine="708"/>
        <w:jc w:val="both"/>
      </w:pPr>
      <w:r>
        <w:t>Л</w:t>
      </w:r>
      <w:r w:rsidR="00685FED">
        <w:t xml:space="preserve">егко убедиться, что все ищут и находят причину капризов ребенка во внешних по отношению к нему обстоятельствах. </w:t>
      </w:r>
      <w:r>
        <w:t>С</w:t>
      </w:r>
      <w:r w:rsidR="00685FED">
        <w:t xml:space="preserve">ам он тут как будто бы и ни </w:t>
      </w:r>
      <w:proofErr w:type="gramStart"/>
      <w:r w:rsidR="00685FED">
        <w:t>при чем</w:t>
      </w:r>
      <w:proofErr w:type="gramEnd"/>
      <w:r w:rsidR="00685FED">
        <w:t xml:space="preserve">. </w:t>
      </w:r>
      <w:r>
        <w:t>Н</w:t>
      </w:r>
      <w:r w:rsidR="00685FED">
        <w:t xml:space="preserve">и при чем оказываются, как это ни странно, даже окружающие ребенка люди и их отношения </w:t>
      </w:r>
      <w:proofErr w:type="gramStart"/>
      <w:r w:rsidR="00685FED">
        <w:t>между</w:t>
      </w:r>
      <w:proofErr w:type="gramEnd"/>
      <w:r w:rsidR="00685FED">
        <w:t xml:space="preserve"> собой. </w:t>
      </w:r>
      <w:r>
        <w:t>В</w:t>
      </w:r>
      <w:r w:rsidR="00685FED">
        <w:t>сем известны</w:t>
      </w:r>
      <w:r>
        <w:t xml:space="preserve"> и</w:t>
      </w:r>
      <w:r w:rsidR="00685FED">
        <w:t xml:space="preserve"> такие ситуации, когда ребенок особенно капризен в присутствии какого-нибудь одного, конкретного человека, и случаи, когда даже очень уставший или больной ребенок проявляет совершенно ангельскую кротость.</w:t>
      </w:r>
    </w:p>
    <w:p w:rsidR="00685FED" w:rsidRPr="00685FED" w:rsidRDefault="00364350" w:rsidP="00364350">
      <w:pPr>
        <w:pStyle w:val="a3"/>
        <w:spacing w:before="0" w:beforeAutospacing="0" w:after="0" w:afterAutospacing="0"/>
        <w:ind w:firstLine="708"/>
        <w:jc w:val="both"/>
        <w:rPr>
          <w:color w:val="365F91" w:themeColor="accent1" w:themeShade="BF"/>
        </w:rPr>
      </w:pPr>
      <w:r>
        <w:rPr>
          <w:rStyle w:val="a4"/>
          <w:color w:val="365F91" w:themeColor="accent1" w:themeShade="BF"/>
        </w:rPr>
        <w:t>В</w:t>
      </w:r>
      <w:r w:rsidR="00685FED" w:rsidRPr="00685FED">
        <w:rPr>
          <w:rStyle w:val="a4"/>
          <w:color w:val="365F91" w:themeColor="accent1" w:themeShade="BF"/>
        </w:rPr>
        <w:t xml:space="preserve"> чем же здесь загвоздка? </w:t>
      </w:r>
    </w:p>
    <w:p w:rsidR="00685FED" w:rsidRDefault="00364350" w:rsidP="00364350">
      <w:pPr>
        <w:pStyle w:val="a3"/>
        <w:spacing w:before="0" w:beforeAutospacing="0" w:after="0" w:afterAutospacing="0"/>
        <w:ind w:firstLine="708"/>
        <w:jc w:val="both"/>
      </w:pPr>
      <w:r>
        <w:t>О</w:t>
      </w:r>
      <w:r w:rsidR="00685FED">
        <w:t xml:space="preserve">твет очень прост. </w:t>
      </w:r>
      <w:r>
        <w:t>Д</w:t>
      </w:r>
      <w:r w:rsidR="00685FED">
        <w:t>етские капризы - это послания ребенка</w:t>
      </w:r>
      <w:r>
        <w:t xml:space="preserve">, </w:t>
      </w:r>
      <w:r w:rsidR="00685FED">
        <w:t xml:space="preserve">послания маленькой личности окружающим ее людям, миру. </w:t>
      </w:r>
      <w:r>
        <w:t>Н</w:t>
      </w:r>
      <w:r w:rsidR="00685FED">
        <w:t xml:space="preserve">е учитывать этого при общении с ребенком, значит игнорировать значительную часть его действительных потребностей. </w:t>
      </w:r>
      <w:r>
        <w:t>К</w:t>
      </w:r>
      <w:r w:rsidR="00685FED">
        <w:t>ак же читать эти послания?</w:t>
      </w:r>
    </w:p>
    <w:p w:rsidR="00685FED" w:rsidRDefault="00364350" w:rsidP="00364350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И</w:t>
      </w:r>
      <w:r w:rsidR="00685FED">
        <w:t>ногда их текст прозрачен и легко прочитывается внимательной матерью или бабушкой (см. пример, приведенный выше: капризничает, значит, спать хочет! достаточно такого капризничающего ребенка уложить, и все будет хорошо.</w:t>
      </w:r>
      <w:proofErr w:type="gramEnd"/>
      <w:r w:rsidR="00685FED">
        <w:t xml:space="preserve"> </w:t>
      </w:r>
      <w:r>
        <w:t>П</w:t>
      </w:r>
      <w:r w:rsidR="00685FED">
        <w:t xml:space="preserve">ослание прочитано, потребность удовлетворена.) </w:t>
      </w:r>
      <w:r>
        <w:t>Н</w:t>
      </w:r>
      <w:r w:rsidR="00685FED">
        <w:t>о далеко не всегда в</w:t>
      </w:r>
      <w:r>
        <w:t>се так просто.</w:t>
      </w:r>
    </w:p>
    <w:p w:rsidR="00685FED" w:rsidRPr="00685FED" w:rsidRDefault="00364350" w:rsidP="00364350">
      <w:pPr>
        <w:pStyle w:val="a3"/>
        <w:spacing w:before="0" w:beforeAutospacing="0" w:after="0" w:afterAutospacing="0"/>
        <w:ind w:firstLine="708"/>
        <w:jc w:val="both"/>
        <w:rPr>
          <w:color w:val="365F91" w:themeColor="accent1" w:themeShade="BF"/>
        </w:rPr>
      </w:pPr>
      <w:r>
        <w:rPr>
          <w:rStyle w:val="a4"/>
          <w:color w:val="365F91" w:themeColor="accent1" w:themeShade="BF"/>
        </w:rPr>
        <w:t>П</w:t>
      </w:r>
      <w:r w:rsidR="00685FED" w:rsidRPr="00685FED">
        <w:rPr>
          <w:rStyle w:val="a4"/>
          <w:color w:val="365F91" w:themeColor="accent1" w:themeShade="BF"/>
        </w:rPr>
        <w:t>очему дети капризничают?</w:t>
      </w:r>
    </w:p>
    <w:p w:rsidR="00685FED" w:rsidRDefault="00685FED" w:rsidP="00364350">
      <w:pPr>
        <w:pStyle w:val="a3"/>
        <w:spacing w:before="0" w:beforeAutospacing="0" w:after="0" w:afterAutospacing="0"/>
        <w:jc w:val="both"/>
      </w:pPr>
      <w:r>
        <w:t xml:space="preserve">1. </w:t>
      </w:r>
      <w:r w:rsidR="00364350">
        <w:t>П</w:t>
      </w:r>
      <w:r>
        <w:t xml:space="preserve">ричиной детской капризности может быть </w:t>
      </w:r>
      <w:r w:rsidRPr="00364350">
        <w:rPr>
          <w:b/>
          <w:i/>
        </w:rPr>
        <w:t>хроническое или только начинающееся соматическое заболевание</w:t>
      </w:r>
      <w:r>
        <w:t xml:space="preserve">. </w:t>
      </w:r>
      <w:r w:rsidR="00364350">
        <w:t>Е</w:t>
      </w:r>
      <w:r>
        <w:t xml:space="preserve">сли ребенок испытывает физическую боль, если ему душно, жарко, если его тошнит или бьет озноб, он, может быть, и не сумеет сказать об этом словами (особенно если речь идет о ребенке до трех лет), но будет демонстрировать испытываемый им дискомфорт в виде изменений поведения. </w:t>
      </w:r>
      <w:r w:rsidR="00364350">
        <w:t>Э</w:t>
      </w:r>
      <w:r>
        <w:t>то будет поведение протестное или непоследовательное, эмоционально противоречивое или заторможенное.</w:t>
      </w:r>
    </w:p>
    <w:p w:rsidR="00685FED" w:rsidRDefault="00364350" w:rsidP="00364350">
      <w:pPr>
        <w:pStyle w:val="a3"/>
        <w:spacing w:before="0" w:beforeAutospacing="0" w:after="0" w:afterAutospacing="0"/>
        <w:jc w:val="both"/>
      </w:pPr>
      <w:r>
        <w:lastRenderedPageBreak/>
        <w:t>Всегд</w:t>
      </w:r>
      <w:r w:rsidR="00685FED">
        <w:t>а, когда ребенок начал капризничать неожиданно или на ровном месте, в ближайшие часы следует внимательно проследить за состоянием его здоровья.</w:t>
      </w:r>
    </w:p>
    <w:p w:rsidR="00685FED" w:rsidRDefault="00364350" w:rsidP="00364350">
      <w:pPr>
        <w:pStyle w:val="a3"/>
        <w:spacing w:before="0" w:beforeAutospacing="0" w:after="0" w:afterAutospacing="0"/>
        <w:ind w:firstLine="708"/>
        <w:jc w:val="both"/>
      </w:pPr>
      <w:r>
        <w:t>Е</w:t>
      </w:r>
      <w:r w:rsidR="00685FED">
        <w:t xml:space="preserve">сли ребенок болен хронически и часто испытывает физический дискомфорт, то во избежание развития патологий характера следует компенсировать это большим (по сравнению с обычным ребенком) количеством впечатлений позитивного, развлекательного характера. </w:t>
      </w:r>
      <w:r w:rsidRPr="00364350">
        <w:t>С</w:t>
      </w:r>
      <w:r w:rsidR="00685FED" w:rsidRPr="00364350">
        <w:t xml:space="preserve"> таким ребенком</w:t>
      </w:r>
      <w:r w:rsidR="00685FED" w:rsidRPr="00364350">
        <w:rPr>
          <w:b/>
          <w:i/>
        </w:rPr>
        <w:t xml:space="preserve"> надо больше разговаривать, играть, показывать и объяснять ему доступные его возрасту картинки, книги и фильмы.</w:t>
      </w:r>
    </w:p>
    <w:p w:rsidR="00364350" w:rsidRDefault="00685FED" w:rsidP="00364350">
      <w:pPr>
        <w:pStyle w:val="a3"/>
        <w:spacing w:before="0" w:beforeAutospacing="0" w:after="0" w:afterAutospacing="0"/>
        <w:jc w:val="both"/>
      </w:pPr>
      <w:r>
        <w:t xml:space="preserve">2. </w:t>
      </w:r>
      <w:r w:rsidR="00364350">
        <w:t>О</w:t>
      </w:r>
      <w:r>
        <w:t xml:space="preserve">чень часто основной причиной детской капризности бывают и различные виды </w:t>
      </w:r>
      <w:r w:rsidRPr="00364350">
        <w:rPr>
          <w:b/>
          <w:i/>
        </w:rPr>
        <w:t>нарушения воспитания в семье</w:t>
      </w:r>
      <w:r>
        <w:t>.</w:t>
      </w:r>
      <w:r w:rsidR="00364350">
        <w:t xml:space="preserve"> В</w:t>
      </w:r>
      <w:r>
        <w:t xml:space="preserve"> этом случае послание ребенка может быть прочитано так: "со мной нужно обращаться по-другому!"</w:t>
      </w:r>
    </w:p>
    <w:p w:rsidR="00685FED" w:rsidRDefault="00D21D97" w:rsidP="00D21D97">
      <w:pPr>
        <w:pStyle w:val="a3"/>
        <w:spacing w:before="0" w:beforeAutospacing="0" w:after="0" w:afterAutospacing="0"/>
        <w:ind w:firstLine="708"/>
        <w:jc w:val="both"/>
      </w:pPr>
      <w:r>
        <w:t>Н</w:t>
      </w:r>
      <w:r w:rsidR="00685FED">
        <w:t xml:space="preserve">аиболее распространенными типами нарушения воспитания дошкольников являются </w:t>
      </w:r>
      <w:proofErr w:type="spellStart"/>
      <w:r w:rsidR="00685FED">
        <w:t>гиперпротективный</w:t>
      </w:r>
      <w:proofErr w:type="spellEnd"/>
      <w:r w:rsidR="00685FED">
        <w:t xml:space="preserve"> (</w:t>
      </w:r>
      <w:proofErr w:type="gramStart"/>
      <w:r w:rsidR="00685FED">
        <w:t>разрешительный</w:t>
      </w:r>
      <w:proofErr w:type="gramEnd"/>
      <w:r w:rsidR="00685FED">
        <w:t xml:space="preserve">) и </w:t>
      </w:r>
      <w:proofErr w:type="spellStart"/>
      <w:r w:rsidR="00685FED">
        <w:t>гипопротективный</w:t>
      </w:r>
      <w:proofErr w:type="spellEnd"/>
      <w:r w:rsidR="00685FED">
        <w:t xml:space="preserve"> (запретительный). </w:t>
      </w:r>
      <w:r>
        <w:t>О</w:t>
      </w:r>
      <w:r w:rsidR="00685FED">
        <w:t>собо гибельным для детской уравновешенности является сочетание обоих нарушений (например, родители воспитывают в строгости, а бабушка - позволяет абсолютно все).</w:t>
      </w:r>
    </w:p>
    <w:p w:rsidR="00685FED" w:rsidRDefault="00D21D97" w:rsidP="00D21D97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Г</w:t>
      </w:r>
      <w:r w:rsidR="00685FED">
        <w:t>иперпротекция</w:t>
      </w:r>
      <w:proofErr w:type="spellEnd"/>
      <w:r w:rsidR="00685FED">
        <w:t xml:space="preserve"> приводит к тому, что ребенок практически не знает слова "нельзя". </w:t>
      </w:r>
      <w:r>
        <w:t>Л</w:t>
      </w:r>
      <w:r w:rsidR="00685FED">
        <w:t xml:space="preserve">юбое запрещение вызывает у него буйный и продолжительный протест. </w:t>
      </w:r>
      <w:r>
        <w:t>Н</w:t>
      </w:r>
      <w:r w:rsidR="00685FED">
        <w:t>астойчивые попытки ввести такого ребенка "в рамки" приводят к припадкам, напоминающим истерические (синеют губы, дыхание становится прерывистым, движени</w:t>
      </w:r>
      <w:r>
        <w:t xml:space="preserve">я теряют </w:t>
      </w:r>
      <w:proofErr w:type="spellStart"/>
      <w:r>
        <w:t>скоординированность</w:t>
      </w:r>
      <w:proofErr w:type="spellEnd"/>
      <w:r>
        <w:t>). З</w:t>
      </w:r>
      <w:r w:rsidR="00685FED">
        <w:t>ачастую родители пугаются столь грозных проявлений и отказываются от своих попыток, чем еще больше усугубляют ситуацию.</w:t>
      </w:r>
    </w:p>
    <w:p w:rsidR="00685FED" w:rsidRDefault="00D21D97" w:rsidP="00D21D97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Г</w:t>
      </w:r>
      <w:r w:rsidR="00685FED">
        <w:t>ипопротекция</w:t>
      </w:r>
      <w:proofErr w:type="spellEnd"/>
      <w:r w:rsidR="00685FED">
        <w:t xml:space="preserve"> в своей крайней форме ведет к истощению адаптационных резервов. </w:t>
      </w:r>
      <w:r>
        <w:t>Р</w:t>
      </w:r>
      <w:r w:rsidR="00685FED">
        <w:t xml:space="preserve">ебенок, которому все запрещают, сначала пытается соблюсти все запреты и угодить родителям, но вскоре начинает чувствовать, что "так жить нельзя". </w:t>
      </w:r>
      <w:r>
        <w:t>И</w:t>
      </w:r>
      <w:r w:rsidR="00685FED">
        <w:t xml:space="preserve"> тогда мы приходим все к тому же протестному, капризному поведению, которое еще больше раздражает родителей. </w:t>
      </w:r>
      <w:r>
        <w:t>Р</w:t>
      </w:r>
      <w:r w:rsidR="00685FED">
        <w:t>одители запрещают ребенку капризничать, он протестует против запрещения протеста - и этот замкнутый круг может вертеться годами.</w:t>
      </w:r>
    </w:p>
    <w:p w:rsidR="00685FED" w:rsidRDefault="00D21D97" w:rsidP="00D21D97">
      <w:pPr>
        <w:pStyle w:val="a3"/>
        <w:spacing w:before="0" w:beforeAutospacing="0" w:after="0" w:afterAutospacing="0"/>
        <w:ind w:firstLine="708"/>
        <w:jc w:val="both"/>
      </w:pPr>
      <w:r>
        <w:t>Н</w:t>
      </w:r>
      <w:r w:rsidR="00685FED">
        <w:t xml:space="preserve">арушением воспитания может быть и различная воспитательная ориентация членов семьи, ухаживающих за ребенком. </w:t>
      </w:r>
      <w:r>
        <w:t>Н</w:t>
      </w:r>
      <w:r w:rsidR="00685FED">
        <w:t xml:space="preserve">апример, </w:t>
      </w:r>
      <w:proofErr w:type="spellStart"/>
      <w:r w:rsidR="00685FED">
        <w:t>гиперпротективная</w:t>
      </w:r>
      <w:proofErr w:type="spellEnd"/>
      <w:r w:rsidR="00685FED">
        <w:t xml:space="preserve"> мама и </w:t>
      </w:r>
      <w:proofErr w:type="spellStart"/>
      <w:r w:rsidR="00685FED">
        <w:t>гипопротективный</w:t>
      </w:r>
      <w:proofErr w:type="spellEnd"/>
      <w:r w:rsidR="00685FED">
        <w:t xml:space="preserve"> папа.</w:t>
      </w:r>
    </w:p>
    <w:p w:rsidR="00685FED" w:rsidRDefault="00685FED" w:rsidP="00D21D97">
      <w:pPr>
        <w:pStyle w:val="a3"/>
        <w:spacing w:before="0" w:beforeAutospacing="0" w:after="0" w:afterAutospacing="0"/>
        <w:jc w:val="both"/>
      </w:pPr>
      <w:r>
        <w:t xml:space="preserve">3. </w:t>
      </w:r>
      <w:r w:rsidR="00D21D97">
        <w:t>И</w:t>
      </w:r>
      <w:r>
        <w:t xml:space="preserve">ногда капризы ребенка являются симптомом </w:t>
      </w:r>
      <w:r w:rsidRPr="00D21D97">
        <w:rPr>
          <w:b/>
          <w:i/>
        </w:rPr>
        <w:t>внутрисемейной дисгармонии</w:t>
      </w:r>
      <w:r>
        <w:t>.</w:t>
      </w:r>
      <w:r w:rsidR="00D21D97">
        <w:t xml:space="preserve"> В</w:t>
      </w:r>
      <w:r>
        <w:t xml:space="preserve"> этом случае при анализе ситуации</w:t>
      </w:r>
      <w:r w:rsidR="00D21D97">
        <w:t xml:space="preserve"> выходят напряженные </w:t>
      </w:r>
      <w:r>
        <w:t>отношения внутри семьи</w:t>
      </w:r>
      <w:r w:rsidR="00D21D97">
        <w:t>. Н</w:t>
      </w:r>
      <w:r>
        <w:t xml:space="preserve">апример, свекровь не ладит с молодой невесткой и всячески стремится доказать и показать ее "никудышность". </w:t>
      </w:r>
      <w:r w:rsidR="00D21D97">
        <w:t>И</w:t>
      </w:r>
      <w:r>
        <w:t xml:space="preserve">ли молодой отец после рождения ребенка не </w:t>
      </w:r>
      <w:proofErr w:type="gramStart"/>
      <w:r>
        <w:t>против</w:t>
      </w:r>
      <w:proofErr w:type="gramEnd"/>
      <w:r>
        <w:t xml:space="preserve"> погулять, а </w:t>
      </w:r>
      <w:proofErr w:type="gramStart"/>
      <w:r>
        <w:t>жена</w:t>
      </w:r>
      <w:proofErr w:type="gramEnd"/>
      <w:r>
        <w:t xml:space="preserve"> не спит ночами, потихоньку плачет и проверяет карманы его куртки в поисках доказательств супружеской неверности. </w:t>
      </w:r>
      <w:r w:rsidR="00D21D97">
        <w:t>З</w:t>
      </w:r>
      <w:r>
        <w:t>десь капризы - послания ребенка, переводятся однозначно: "я не хочу, чтобы значимые для меня люди ссорились между собой!"</w:t>
      </w:r>
    </w:p>
    <w:p w:rsidR="00685FED" w:rsidRDefault="00D21D97" w:rsidP="00D21D97">
      <w:pPr>
        <w:pStyle w:val="a3"/>
        <w:spacing w:before="0" w:beforeAutospacing="0" w:after="0" w:afterAutospacing="0"/>
        <w:ind w:firstLine="708"/>
        <w:jc w:val="both"/>
      </w:pPr>
      <w:r>
        <w:t>В</w:t>
      </w:r>
      <w:r w:rsidR="00685FED">
        <w:t xml:space="preserve"> этом нет никакого врожденного миролюбия или, тем более, альтруизма со стороны ребенка. </w:t>
      </w:r>
      <w:r>
        <w:t>П</w:t>
      </w:r>
      <w:r w:rsidR="00685FED">
        <w:t>росто та душевная энергия, которая по праву должна была принадлежать ему, тратится взрослыми на выяснение отношений между</w:t>
      </w:r>
      <w:r>
        <w:t xml:space="preserve"> родственниками</w:t>
      </w:r>
      <w:r w:rsidR="00685FED">
        <w:t xml:space="preserve">. </w:t>
      </w:r>
      <w:r>
        <w:t>Р</w:t>
      </w:r>
      <w:r w:rsidR="00685FED">
        <w:t xml:space="preserve">ебенок этим, естественно, недоволен и также демонстрирует это недовольство окружающим. </w:t>
      </w:r>
      <w:r>
        <w:t>И</w:t>
      </w:r>
      <w:r w:rsidR="00685FED">
        <w:t xml:space="preserve">менно такие дети часто и на первый взгляд необъяснимо перестают капризничать, когда свекровь уезжает на дачу или когда отец отправляется в длительную командировку. </w:t>
      </w:r>
      <w:r>
        <w:t>В</w:t>
      </w:r>
      <w:r w:rsidR="00685FED">
        <w:t xml:space="preserve"> действительности дети в этом случае реагируют не на само отсутствие члена семьи (иногда искренне любимого), а на приостановку явных или скрытых военных действий.</w:t>
      </w:r>
    </w:p>
    <w:p w:rsidR="00685FED" w:rsidRDefault="00685FED" w:rsidP="00D21D97">
      <w:pPr>
        <w:pStyle w:val="a3"/>
        <w:spacing w:before="0" w:beforeAutospacing="0" w:after="0" w:afterAutospacing="0"/>
        <w:jc w:val="both"/>
      </w:pPr>
      <w:r>
        <w:t xml:space="preserve">4. </w:t>
      </w:r>
      <w:r w:rsidR="003D2CAD">
        <w:t>И</w:t>
      </w:r>
      <w:r>
        <w:t xml:space="preserve">ногда за капризы принимают что-то другое. </w:t>
      </w:r>
      <w:r w:rsidR="003D2CAD">
        <w:t>Н</w:t>
      </w:r>
      <w:r>
        <w:t xml:space="preserve">апример, вполне закономерное </w:t>
      </w:r>
      <w:r w:rsidRPr="003D2CAD">
        <w:rPr>
          <w:b/>
          <w:i/>
        </w:rPr>
        <w:t>исследование реакций родителей</w:t>
      </w:r>
      <w:r>
        <w:t>, которое ребенок предпринимает обычно на третьем году жизни: "нельзя сюда ходить? а я пойду... и что она сделает? кричит... а я опять пойду</w:t>
      </w:r>
      <w:proofErr w:type="gramStart"/>
      <w:r>
        <w:t>.</w:t>
      </w:r>
      <w:proofErr w:type="gramEnd"/>
      <w:r>
        <w:t xml:space="preserve">  </w:t>
      </w:r>
      <w:proofErr w:type="gramStart"/>
      <w:r>
        <w:t>ч</w:t>
      </w:r>
      <w:proofErr w:type="gramEnd"/>
      <w:r>
        <w:t>то тогда будет? ага, тащит. а я вырвусь и опять пойду... ой-ей-ей! кажется, хватит..."</w:t>
      </w:r>
    </w:p>
    <w:p w:rsidR="00685FED" w:rsidRDefault="003D2CAD" w:rsidP="003D2CAD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="00685FED">
        <w:t xml:space="preserve"> так по много раз на дню, по самым разным поводам. </w:t>
      </w:r>
      <w:r>
        <w:t>У</w:t>
      </w:r>
      <w:r w:rsidR="00685FED">
        <w:t xml:space="preserve">жасно утомительно. </w:t>
      </w:r>
      <w:r>
        <w:t>Н</w:t>
      </w:r>
      <w:r w:rsidR="00685FED">
        <w:t xml:space="preserve">о это не капризы. </w:t>
      </w:r>
      <w:r>
        <w:t>Э</w:t>
      </w:r>
      <w:r w:rsidR="00685FED">
        <w:t xml:space="preserve">то - исследование. </w:t>
      </w:r>
      <w:r>
        <w:t>И</w:t>
      </w:r>
      <w:r w:rsidR="00685FED">
        <w:t xml:space="preserve"> если вы будете достаточно тверды и последовательны, то довольно быстро (у разных детей уходит на это от нескольких </w:t>
      </w:r>
      <w:r w:rsidR="00685FED">
        <w:lastRenderedPageBreak/>
        <w:t>месяцев до двух лет) ребенок освоится со всем многообразием ваших реакций, и будет достаточно четко представлять, что можно, а что нельзя себе позволить в общении с мамой, с папой, с бабушкой...</w:t>
      </w:r>
    </w:p>
    <w:p w:rsidR="00685FED" w:rsidRDefault="00EF286F" w:rsidP="00EF286F">
      <w:pPr>
        <w:pStyle w:val="a3"/>
        <w:spacing w:before="0" w:beforeAutospacing="0" w:after="0" w:afterAutospacing="0"/>
        <w:jc w:val="both"/>
      </w:pPr>
      <w:r>
        <w:t xml:space="preserve">5. Возрастной кризис. </w:t>
      </w:r>
      <w:r w:rsidRPr="00EF286F">
        <w:t xml:space="preserve">Ученые установили, что первый человеческий кризис приходится как раз на трехлетний возраст. И происходит он от столкновения родительской опеки с проявлениями детской самостоятельности. Потому и особо резкое отношение к </w:t>
      </w:r>
      <w:proofErr w:type="spellStart"/>
      <w:r w:rsidRPr="00EF286F">
        <w:t>сверхопеке</w:t>
      </w:r>
      <w:proofErr w:type="spellEnd"/>
      <w:r w:rsidRPr="00EF286F">
        <w:t xml:space="preserve"> именно в период перехода к дошкольному возрасту. Ребенок, уже почувствовав свои силы и возможности, теперь пытается доказать и окружающим собственную состоятельность и значимость. Он начинает спорить с авторитетами, желая сравняться </w:t>
      </w:r>
      <w:proofErr w:type="gramStart"/>
      <w:r w:rsidRPr="00EF286F">
        <w:t>со</w:t>
      </w:r>
      <w:proofErr w:type="gramEnd"/>
      <w:r w:rsidRPr="00EF286F">
        <w:t xml:space="preserve"> взрослым в неоспоримости собственного мне</w:t>
      </w:r>
      <w:r>
        <w:t>ния, своих правах и действиях. </w:t>
      </w:r>
      <w:r w:rsidRPr="00EF286F">
        <w:t xml:space="preserve">В период кризиса трех лет родители могут жаловаться, что ребенка буквально подменили. </w:t>
      </w:r>
      <w:r w:rsidR="003D2CAD">
        <w:t>Например, н</w:t>
      </w:r>
      <w:r w:rsidR="00685FED">
        <w:t>е умеет</w:t>
      </w:r>
      <w:r w:rsidR="003D2CAD">
        <w:t xml:space="preserve"> чисто есть, но тянется к ложке; </w:t>
      </w:r>
      <w:r w:rsidR="00685FED">
        <w:t xml:space="preserve">пытается сам завязать шнурки, потом </w:t>
      </w:r>
      <w:r w:rsidR="003D2CAD">
        <w:t>всей семьей полчаса распутываем;</w:t>
      </w:r>
      <w:r w:rsidR="00685FED">
        <w:t xml:space="preserve"> упорно надевает штаны задом наперед и так порывается идти в садик. </w:t>
      </w:r>
      <w:r w:rsidR="003D2CAD">
        <w:t>П</w:t>
      </w:r>
      <w:r w:rsidR="00685FED">
        <w:t xml:space="preserve">ри попытке исправить ситуацию - злится, кричит. </w:t>
      </w:r>
      <w:r w:rsidR="003D2CAD">
        <w:t>Э</w:t>
      </w:r>
      <w:r w:rsidR="00685FED">
        <w:t xml:space="preserve">то тоже не капризы. </w:t>
      </w:r>
      <w:r>
        <w:t>В</w:t>
      </w:r>
      <w:r w:rsidR="00685FED">
        <w:t xml:space="preserve"> этих случаях имеет смысл сначала похвалить ребенка за стремление к самостоятельности и отметить его очевидные достижения, а потом сообщить, что для завершения ситуации и для придания ей большей гармоничности необходимо сделать еще то-то и то-то. </w:t>
      </w:r>
      <w:r w:rsidR="003D2CAD">
        <w:t>К</w:t>
      </w:r>
      <w:r w:rsidR="00685FED">
        <w:t>ак правило, дети в этом возрасте требуют именно признания их попыток, ибо о какой-то реальной автономии говорить еще рано, и они на самом-то деле прекрасно это понимают.</w:t>
      </w:r>
    </w:p>
    <w:p w:rsidR="00685FED" w:rsidRPr="00685FED" w:rsidRDefault="003D2CAD" w:rsidP="003D2CAD">
      <w:pPr>
        <w:pStyle w:val="a3"/>
        <w:spacing w:before="0" w:beforeAutospacing="0" w:after="0" w:afterAutospacing="0"/>
        <w:ind w:firstLine="708"/>
        <w:jc w:val="both"/>
        <w:rPr>
          <w:color w:val="365F91" w:themeColor="accent1" w:themeShade="BF"/>
        </w:rPr>
      </w:pPr>
      <w:r>
        <w:rPr>
          <w:rStyle w:val="a4"/>
          <w:color w:val="365F91" w:themeColor="accent1" w:themeShade="BF"/>
        </w:rPr>
        <w:t>Ч</w:t>
      </w:r>
      <w:r w:rsidR="00685FED" w:rsidRPr="00685FED">
        <w:rPr>
          <w:rStyle w:val="a4"/>
          <w:color w:val="365F91" w:themeColor="accent1" w:themeShade="BF"/>
        </w:rPr>
        <w:t>то делать родителям, когда ребенок капризничает?</w:t>
      </w:r>
    </w:p>
    <w:p w:rsidR="003D2CAD" w:rsidRDefault="00685FED" w:rsidP="00D21D97">
      <w:pPr>
        <w:pStyle w:val="a3"/>
        <w:spacing w:before="0" w:beforeAutospacing="0" w:after="0" w:afterAutospacing="0"/>
        <w:jc w:val="both"/>
      </w:pPr>
      <w:r>
        <w:t xml:space="preserve">1. </w:t>
      </w:r>
      <w:r w:rsidR="003D2CAD">
        <w:t>П</w:t>
      </w:r>
      <w:r>
        <w:t>опытайтесь как можно точнее прочитать и проанализировать послание ребенка, которое заложено в его</w:t>
      </w:r>
      <w:r w:rsidR="003D2CAD">
        <w:t xml:space="preserve"> </w:t>
      </w:r>
      <w:r>
        <w:t>сиюминутной</w:t>
      </w:r>
      <w:r w:rsidR="003D2CAD">
        <w:t xml:space="preserve"> или долгоиграющей капризности. П</w:t>
      </w:r>
      <w:r>
        <w:t>остарайтесь не относит</w:t>
      </w:r>
      <w:r w:rsidR="003D2CAD">
        <w:t>ь</w:t>
      </w:r>
      <w:r>
        <w:t xml:space="preserve">ся к капризам ребенка как к очередной попытке помучить вас. </w:t>
      </w:r>
      <w:r w:rsidR="003D2CAD">
        <w:t>П</w:t>
      </w:r>
      <w:r>
        <w:t xml:space="preserve">редставьте себе инопланетянина, который плохо владеет земным языком и пытается донести что-то до вашего сознания. </w:t>
      </w:r>
    </w:p>
    <w:p w:rsidR="00685FED" w:rsidRDefault="00685FED" w:rsidP="00D21D97">
      <w:pPr>
        <w:pStyle w:val="a3"/>
        <w:spacing w:before="0" w:beforeAutospacing="0" w:after="0" w:afterAutospacing="0"/>
        <w:jc w:val="both"/>
      </w:pPr>
      <w:r>
        <w:t xml:space="preserve">2. </w:t>
      </w:r>
      <w:r w:rsidR="003D2CAD">
        <w:t>П</w:t>
      </w:r>
      <w:r>
        <w:t>рочитав послание, внятно сообщите ребенку, как именно вы его поняли, и что собираетесь предпринять по</w:t>
      </w:r>
      <w:r w:rsidR="003D2CAD">
        <w:t xml:space="preserve"> </w:t>
      </w:r>
      <w:r>
        <w:t xml:space="preserve">этому поводу. </w:t>
      </w:r>
      <w:r w:rsidR="003D2CAD">
        <w:t>Е</w:t>
      </w:r>
      <w:r>
        <w:t xml:space="preserve">сли ничего не собираетесь предпринимать, то об этом тоже обязательно сообщите и разъясните причину. </w:t>
      </w:r>
      <w:r w:rsidR="003D2CAD">
        <w:t>Н</w:t>
      </w:r>
      <w:r>
        <w:t xml:space="preserve">апример: "я отлично понимаю, что ты устал, и очень сочувствую тебе. </w:t>
      </w:r>
      <w:r w:rsidR="003D2CAD">
        <w:t>Н</w:t>
      </w:r>
      <w:r>
        <w:t xml:space="preserve">о до остановки идти еще два квартала, а коляски у нас нет. </w:t>
      </w:r>
      <w:r w:rsidR="003D2CAD">
        <w:t>Т</w:t>
      </w:r>
      <w:r>
        <w:t xml:space="preserve">ак что придется идти как шли. </w:t>
      </w:r>
      <w:r w:rsidR="003D2CAD">
        <w:t>Я</w:t>
      </w:r>
      <w:r>
        <w:t xml:space="preserve"> совершенно уверена в том, что ты сможешь дойти".</w:t>
      </w:r>
      <w:r w:rsidR="003D2CAD">
        <w:t xml:space="preserve"> Е</w:t>
      </w:r>
      <w:r>
        <w:t xml:space="preserve">сли ребенок, прервав нытье, захочет поправить вас или внести какие-то дополнения, внимательно выслушайте его и обязательно похвалите за проявленный конструктивизм. </w:t>
      </w:r>
      <w:r w:rsidR="003D2CAD">
        <w:t>Н</w:t>
      </w:r>
      <w:r>
        <w:t xml:space="preserve">апример: "молодец, что объяснил. </w:t>
      </w:r>
      <w:r w:rsidR="003D2CAD">
        <w:t>С</w:t>
      </w:r>
      <w:r>
        <w:t>ейчас мне стало гораздо ясн</w:t>
      </w:r>
      <w:r w:rsidR="003D2CAD">
        <w:t>ее, что именно тебя беспокоит. Т</w:t>
      </w:r>
      <w:r>
        <w:t xml:space="preserve">еперь нам будет легче справиться с этим". </w:t>
      </w:r>
    </w:p>
    <w:p w:rsidR="00685FED" w:rsidRDefault="003D2CAD" w:rsidP="003D2CAD">
      <w:pPr>
        <w:pStyle w:val="a3"/>
        <w:spacing w:before="0" w:beforeAutospacing="0" w:after="0" w:afterAutospacing="0"/>
        <w:ind w:firstLine="708"/>
        <w:jc w:val="both"/>
      </w:pPr>
      <w:r>
        <w:t>Н</w:t>
      </w:r>
      <w:r w:rsidR="00685FED">
        <w:t>икогда не возражайте ребенку, ес</w:t>
      </w:r>
      <w:r>
        <w:t>ли он говорит о своем состоянии -</w:t>
      </w:r>
      <w:r w:rsidR="00685FED">
        <w:t xml:space="preserve"> он лучше знает, что именно он испытывает. </w:t>
      </w:r>
      <w:r>
        <w:t>Н</w:t>
      </w:r>
      <w:r w:rsidR="00685FED">
        <w:t xml:space="preserve">е подменяйте его собственную чувствительность </w:t>
      </w:r>
      <w:proofErr w:type="gramStart"/>
      <w:r w:rsidR="00685FED">
        <w:t>своей</w:t>
      </w:r>
      <w:proofErr w:type="gramEnd"/>
      <w:r w:rsidR="00685FED">
        <w:t xml:space="preserve">. </w:t>
      </w:r>
      <w:r>
        <w:t>В</w:t>
      </w:r>
      <w:r w:rsidR="00685FED">
        <w:t xml:space="preserve"> дальнейшем это может привести к очень неприятным последствиям, когда уже подросший ребенок будет ориентироваться на родителей или сверстников в поисках ответа на вопрос "что я сей</w:t>
      </w:r>
      <w:r>
        <w:t>час чувствую?" С</w:t>
      </w:r>
      <w:r w:rsidR="00685FED">
        <w:t>ами понимаете, что полученный ответ не будет иметь никакого отношения к подлинным чувствам ребенка.</w:t>
      </w:r>
    </w:p>
    <w:p w:rsidR="00685FED" w:rsidRDefault="003D2CAD" w:rsidP="003D2CAD">
      <w:pPr>
        <w:pStyle w:val="a3"/>
        <w:spacing w:before="0" w:beforeAutospacing="0" w:after="0" w:afterAutospacing="0"/>
        <w:ind w:firstLine="708"/>
        <w:jc w:val="both"/>
      </w:pPr>
      <w:r>
        <w:t>Р</w:t>
      </w:r>
      <w:r w:rsidR="00685FED">
        <w:t>аспространенной ошибкой родителей является и подбор вариантов для капризничающего ребенка, когда ему остается только в буквальном смысле ткнуть пальцем в понравившийся пункт списка:</w:t>
      </w:r>
      <w:r>
        <w:t xml:space="preserve"> «</w:t>
      </w:r>
      <w:r w:rsidR="00685FED">
        <w:t xml:space="preserve"> </w:t>
      </w:r>
      <w:r>
        <w:t>Ванечка, ты что, устал? Может, у тебя головка болит? А может, животик? А</w:t>
      </w:r>
      <w:r w:rsidR="00685FED">
        <w:t xml:space="preserve"> может, тебя бабушка об</w:t>
      </w:r>
      <w:r>
        <w:t>идела?</w:t>
      </w:r>
      <w:r w:rsidR="00685FED">
        <w:t xml:space="preserve"> </w:t>
      </w:r>
      <w:r>
        <w:t>И</w:t>
      </w:r>
      <w:r w:rsidR="00685FED">
        <w:t xml:space="preserve">ли ты </w:t>
      </w:r>
      <w:proofErr w:type="spellStart"/>
      <w:r w:rsidR="00685FED">
        <w:t>печенинку</w:t>
      </w:r>
      <w:proofErr w:type="spellEnd"/>
      <w:r w:rsidR="00685FED">
        <w:t xml:space="preserve"> хочешь?</w:t>
      </w:r>
      <w:r>
        <w:t>» П</w:t>
      </w:r>
      <w:r w:rsidR="00685FED">
        <w:t>онятно, что и в этом случае речь будет идти не о действительном послании ребенка, а о наиболее выгодном предложении.</w:t>
      </w:r>
    </w:p>
    <w:p w:rsidR="00685FED" w:rsidRDefault="003D2CAD" w:rsidP="00B42750">
      <w:pPr>
        <w:pStyle w:val="a3"/>
        <w:spacing w:before="0" w:beforeAutospacing="0" w:after="0" w:afterAutospacing="0"/>
        <w:ind w:firstLine="708"/>
        <w:jc w:val="both"/>
      </w:pPr>
      <w:r>
        <w:t>И</w:t>
      </w:r>
      <w:r w:rsidR="00685FED">
        <w:t>так, проанализировав ситуацию, в утвердительном тоне сообщите ребенку плод ваших размышлений и дайте ему возможность согласиться с вами или возразить вам.</w:t>
      </w:r>
    </w:p>
    <w:p w:rsidR="00685FED" w:rsidRDefault="00685FED" w:rsidP="00B42750">
      <w:pPr>
        <w:pStyle w:val="a3"/>
        <w:spacing w:before="0" w:beforeAutospacing="0" w:after="0" w:afterAutospacing="0"/>
        <w:jc w:val="both"/>
      </w:pPr>
      <w:r>
        <w:t xml:space="preserve">3. </w:t>
      </w:r>
      <w:r w:rsidR="00B42750">
        <w:t>У</w:t>
      </w:r>
      <w:r>
        <w:t>чите ребенка выражать свои чувства словами, а не капризами.</w:t>
      </w:r>
      <w:r w:rsidR="00B42750">
        <w:t xml:space="preserve"> Д</w:t>
      </w:r>
      <w:r>
        <w:t xml:space="preserve">ля этого есть один единственный способ - родители сами должны говорить о своих чувствах в присутствии </w:t>
      </w:r>
      <w:r>
        <w:lastRenderedPageBreak/>
        <w:t xml:space="preserve">ребенка. </w:t>
      </w:r>
      <w:r w:rsidR="00B42750">
        <w:t>У</w:t>
      </w:r>
      <w:r>
        <w:t>же трехлетний ребенок, приученный прислушиваться к себе и не встречающий возражений в описании своих чувств, вполне может сказать:</w:t>
      </w:r>
    </w:p>
    <w:p w:rsidR="00685FED" w:rsidRDefault="00685FED" w:rsidP="00B42750">
      <w:pPr>
        <w:pStyle w:val="a3"/>
        <w:spacing w:before="0" w:beforeAutospacing="0" w:after="0" w:afterAutospacing="0"/>
        <w:jc w:val="both"/>
      </w:pPr>
      <w:r>
        <w:t xml:space="preserve">- </w:t>
      </w:r>
      <w:r w:rsidR="00B42750">
        <w:t>Я сейчас злой! Я сейчас ужасно злой! М</w:t>
      </w:r>
      <w:r>
        <w:t xml:space="preserve">еня кошка разозлила, потому что я хотел поиграть, а она царапается. </w:t>
      </w:r>
      <w:r w:rsidR="00B42750">
        <w:t>В</w:t>
      </w:r>
      <w:r>
        <w:t xml:space="preserve">ы от меня сейчас все отойдите, я буду на кухне злиться. </w:t>
      </w:r>
      <w:r w:rsidR="00B42750">
        <w:t>А</w:t>
      </w:r>
      <w:r>
        <w:t xml:space="preserve"> потом приду, и вы меня пожалеете (прямая речь подлинная, записана одной внимательной мамой со слов своего трехлетнего сына).</w:t>
      </w:r>
    </w:p>
    <w:p w:rsidR="00685FED" w:rsidRDefault="00685FED" w:rsidP="00B42750">
      <w:pPr>
        <w:pStyle w:val="a3"/>
        <w:spacing w:before="0" w:beforeAutospacing="0" w:after="0" w:afterAutospacing="0"/>
        <w:jc w:val="both"/>
      </w:pPr>
      <w:r>
        <w:t xml:space="preserve">4. </w:t>
      </w:r>
      <w:r w:rsidR="00B42750">
        <w:t>Д</w:t>
      </w:r>
      <w:r>
        <w:t>ля профилактики детских капризов и борьбы с уже развившейся эмоциональной неустойчивостью большое значение имеет единая воспитательная позиция всех членов семьи, принимающих участие в уходе за ребенком.</w:t>
      </w:r>
      <w:r w:rsidR="00B42750">
        <w:t xml:space="preserve"> И</w:t>
      </w:r>
      <w:r>
        <w:t xml:space="preserve"> в строгих, и в демократических семьях дети достаточно легко приспосабливаются к существующим правилам, если эти правила едины и поддерживаются всеми членами семьи. </w:t>
      </w:r>
      <w:r w:rsidR="00B42750">
        <w:t>И</w:t>
      </w:r>
      <w:r>
        <w:t xml:space="preserve"> там, где никто не смеет взять ложку, пока не начал есть дедушка, и там, где все в любое время едят руками из большой кастрюли, которая всегда стоит на плите, вполне может вырасти спокойный, эмоционально устойчивый ребенок.</w:t>
      </w:r>
    </w:p>
    <w:p w:rsidR="00685FED" w:rsidRDefault="00B42750" w:rsidP="00B42750">
      <w:pPr>
        <w:pStyle w:val="a3"/>
        <w:spacing w:before="0" w:beforeAutospacing="0" w:after="0" w:afterAutospacing="0"/>
        <w:ind w:firstLine="708"/>
        <w:jc w:val="both"/>
      </w:pPr>
      <w:r>
        <w:t>Н</w:t>
      </w:r>
      <w:r w:rsidR="00685FED">
        <w:t xml:space="preserve">о вот если мама что-то разрешает, а папа это же самое запрещает категорически, а у бабушки все зависит от настроения, а у дедушки - от состояния здоровья, а у дяди - от отметок, которые ребенок получил в школе... </w:t>
      </w:r>
      <w:r>
        <w:t>И</w:t>
      </w:r>
      <w:r w:rsidR="00685FED">
        <w:t xml:space="preserve"> все это относится к чему-нибудь одному, например, к тому, можно ли прыгать на диване... </w:t>
      </w:r>
      <w:r>
        <w:t>И</w:t>
      </w:r>
      <w:r w:rsidR="00685FED">
        <w:t xml:space="preserve">менно против такого "плюрализма" часто, капризничая, протестуют дети. </w:t>
      </w:r>
      <w:r>
        <w:t>В</w:t>
      </w:r>
      <w:r w:rsidR="00685FED">
        <w:t xml:space="preserve"> семье, где много народа и несколько воспитательских позиций, имеет смысл устроить своеобразный "круглый стол", на котором путем компромиссов вырабатывается единый стиль воспитания и раз и навсегда решается, можно ли прыгать на диване, есть сардельки руками и </w:t>
      </w:r>
      <w:proofErr w:type="gramStart"/>
      <w:r w:rsidR="00685FED">
        <w:t>пинать</w:t>
      </w:r>
      <w:proofErr w:type="gramEnd"/>
      <w:r w:rsidR="00685FED">
        <w:t xml:space="preserve"> кошку. </w:t>
      </w:r>
      <w:r>
        <w:t>И</w:t>
      </w:r>
      <w:r w:rsidR="00685FED">
        <w:t xml:space="preserve">ногда, во избежание дальнейших разночтений, на основе достигнутых соглашений имеет смысл даже составить итоговый письменный документ, в котором любой желающий сможет при необходимости уточнить, как же поступать в </w:t>
      </w:r>
      <w:proofErr w:type="gramStart"/>
      <w:r w:rsidR="00685FED">
        <w:t>том</w:t>
      </w:r>
      <w:proofErr w:type="gramEnd"/>
      <w:r w:rsidR="00685FED">
        <w:t xml:space="preserve"> или ином случае.</w:t>
      </w:r>
    </w:p>
    <w:p w:rsidR="00685FED" w:rsidRDefault="00685FED" w:rsidP="00B42750">
      <w:pPr>
        <w:pStyle w:val="a3"/>
        <w:spacing w:before="0" w:beforeAutospacing="0" w:after="0" w:afterAutospacing="0"/>
        <w:jc w:val="both"/>
      </w:pPr>
      <w:r>
        <w:t xml:space="preserve">5. </w:t>
      </w:r>
      <w:r w:rsidR="00B42750">
        <w:t>К</w:t>
      </w:r>
      <w:r>
        <w:t>райне необходима последовательность в утверждениях и требованиях, предъявляемых ребенку одним и тем же членом семьи.</w:t>
      </w:r>
      <w:r w:rsidR="00B42750">
        <w:t xml:space="preserve"> К</w:t>
      </w:r>
      <w:r>
        <w:t xml:space="preserve">ак бы ни менялось у вас настроение и обстоятельства, но, если уж вы что-то запретили маленькому ребенку, то пусть это будет "нельзя". </w:t>
      </w:r>
      <w:r w:rsidR="00B42750">
        <w:t>Е</w:t>
      </w:r>
      <w:r>
        <w:t>сли уж позволили, то до конца вытерпите все последствия.</w:t>
      </w:r>
      <w:r w:rsidR="00B42750">
        <w:t xml:space="preserve"> Е</w:t>
      </w:r>
      <w:r>
        <w:t xml:space="preserve">сли вы сказали при выходе на прогулку, что сегодня ничего не будете покупать в ларьке, то придерживайтесь этой позиции. </w:t>
      </w:r>
      <w:r w:rsidR="00B42750">
        <w:t>Н</w:t>
      </w:r>
      <w:r>
        <w:t xml:space="preserve">е смотря на все капризы. </w:t>
      </w:r>
      <w:r w:rsidR="00B42750">
        <w:t>Е</w:t>
      </w:r>
      <w:r>
        <w:t>динственная ваша уступка - это тоже послание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вас к ребенку. </w:t>
      </w:r>
      <w:r w:rsidR="00B42750">
        <w:t>И</w:t>
      </w:r>
      <w:r>
        <w:t xml:space="preserve"> текст этого послания таков: "иногда, при каких-то (не совсем ясных) обстоятельствах капризами от меня можно добиться того, чего ты хочешь". </w:t>
      </w:r>
      <w:r w:rsidR="00B42750">
        <w:t>П</w:t>
      </w:r>
      <w:r>
        <w:t>олучив такое послание, реб</w:t>
      </w:r>
      <w:r w:rsidR="00B42750">
        <w:t>енок неизбежно будет пытаться. А</w:t>
      </w:r>
      <w:r>
        <w:t xml:space="preserve"> упорства ему не занимать.</w:t>
      </w:r>
    </w:p>
    <w:p w:rsidR="00A857C7" w:rsidRDefault="00A857C7" w:rsidP="00A85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286F">
        <w:rPr>
          <w:rFonts w:ascii="Times New Roman" w:hAnsi="Times New Roman" w:cs="Times New Roman"/>
          <w:sz w:val="24"/>
          <w:szCs w:val="24"/>
        </w:rPr>
        <w:t>. Признать самостоятельность ребенка</w:t>
      </w:r>
      <w:r>
        <w:rPr>
          <w:rFonts w:ascii="Times New Roman" w:hAnsi="Times New Roman" w:cs="Times New Roman"/>
          <w:sz w:val="24"/>
          <w:szCs w:val="24"/>
        </w:rPr>
        <w:t xml:space="preserve">, если мы говорим о кризисе трех лет. </w:t>
      </w:r>
      <w:r w:rsidRPr="00EF286F">
        <w:rPr>
          <w:rFonts w:ascii="Times New Roman" w:hAnsi="Times New Roman" w:cs="Times New Roman"/>
          <w:sz w:val="24"/>
          <w:szCs w:val="24"/>
        </w:rPr>
        <w:t>Взрослея, малыш перерастает стадию «маминой игрушки», когда мнение и поведение родителей было для него единственно верным. Начиная оспаривать свое право на самостоятельные решения, малыш может демонстрировать капризами стремление добиваться желаемого признания.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6F">
        <w:rPr>
          <w:rFonts w:ascii="Times New Roman" w:hAnsi="Times New Roman" w:cs="Times New Roman"/>
          <w:sz w:val="24"/>
          <w:szCs w:val="24"/>
        </w:rPr>
        <w:t>Достаточно давать ребенку некоторые «порции» свободы, возможности проявить самостоятельность в незначительных ситуациях, чтобы затем он отплатил вам послуша</w:t>
      </w:r>
      <w:r>
        <w:rPr>
          <w:rFonts w:ascii="Times New Roman" w:hAnsi="Times New Roman" w:cs="Times New Roman"/>
          <w:sz w:val="24"/>
          <w:szCs w:val="24"/>
        </w:rPr>
        <w:t xml:space="preserve">нием в важных моментах. </w:t>
      </w:r>
    </w:p>
    <w:p w:rsidR="00A857C7" w:rsidRDefault="00A857C7" w:rsidP="00A85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Pr="00EF286F">
        <w:rPr>
          <w:rFonts w:ascii="Times New Roman" w:hAnsi="Times New Roman" w:cs="Times New Roman"/>
          <w:sz w:val="24"/>
          <w:szCs w:val="24"/>
        </w:rPr>
        <w:t>ым благоприятным временем для начала развития детской самостоятельности считается второй год жизни. Чтобы не беспокоиться в будущем</w:t>
      </w:r>
      <w:r>
        <w:rPr>
          <w:rFonts w:ascii="Times New Roman" w:hAnsi="Times New Roman" w:cs="Times New Roman"/>
          <w:sz w:val="24"/>
          <w:szCs w:val="24"/>
        </w:rPr>
        <w:t xml:space="preserve"> по поводу самостоятельности, </w:t>
      </w:r>
      <w:r w:rsidRPr="00EF286F">
        <w:rPr>
          <w:rFonts w:ascii="Times New Roman" w:hAnsi="Times New Roman" w:cs="Times New Roman"/>
          <w:sz w:val="24"/>
          <w:szCs w:val="24"/>
        </w:rPr>
        <w:t>нужно уже в раннем периоде начать обучать ребенка самостоятельно кушать, одеваться, мыть руки, убирать игрушки, помогать старшим. Именно такое раннее признание за ребенком самостоятельности в поступках поможет избежать борьбы за лидерство в дальнейшем. К тому же, приобретенные умения избавят ребенка от бездельничества, напрямую ведущего к капризам и нытью.</w:t>
      </w:r>
    </w:p>
    <w:p w:rsidR="00A857C7" w:rsidRDefault="00A857C7" w:rsidP="00A85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</w:t>
      </w:r>
      <w:r w:rsidRPr="00EF286F">
        <w:rPr>
          <w:rFonts w:ascii="Times New Roman" w:hAnsi="Times New Roman" w:cs="Times New Roman"/>
          <w:sz w:val="24"/>
          <w:szCs w:val="24"/>
        </w:rPr>
        <w:t>ревратить капризы в игру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286F">
        <w:rPr>
          <w:rFonts w:ascii="Times New Roman" w:hAnsi="Times New Roman" w:cs="Times New Roman"/>
          <w:sz w:val="24"/>
          <w:szCs w:val="24"/>
        </w:rPr>
        <w:t>Самой распространенной формой занятий с детьми является игра. То же можно отнести и к воспитанию. Через игру ребенка можно научить, развить, воспитать. Если строгий тон и официальный воспитательный разговор ребенок не желает воспринимать, то смягчить борьбу с капризами поможет игра. </w:t>
      </w:r>
      <w:r w:rsidRPr="00EF286F">
        <w:rPr>
          <w:rFonts w:ascii="Times New Roman" w:hAnsi="Times New Roman" w:cs="Times New Roman"/>
          <w:sz w:val="24"/>
          <w:szCs w:val="24"/>
        </w:rPr>
        <w:br/>
      </w:r>
      <w:r w:rsidRPr="00EF286F">
        <w:rPr>
          <w:rFonts w:ascii="Times New Roman" w:hAnsi="Times New Roman" w:cs="Times New Roman"/>
          <w:sz w:val="24"/>
          <w:szCs w:val="24"/>
        </w:rPr>
        <w:lastRenderedPageBreak/>
        <w:t xml:space="preserve">При помощи игр можно показать малышу его поведение со стороны, понять истинные причины капризов, дать примерить роль взрослого. Ведь именно со стремлением уравняться в правах </w:t>
      </w:r>
      <w:proofErr w:type="gramStart"/>
      <w:r w:rsidRPr="00EF28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F286F">
        <w:rPr>
          <w:rFonts w:ascii="Times New Roman" w:hAnsi="Times New Roman" w:cs="Times New Roman"/>
          <w:sz w:val="24"/>
          <w:szCs w:val="24"/>
        </w:rPr>
        <w:t xml:space="preserve"> взрослыми и связано большинство капризов. Вот пусть он и реализует свое желание «повзрослеть», став на время папой, мамой, шофером …</w:t>
      </w:r>
    </w:p>
    <w:p w:rsidR="00B01659" w:rsidRDefault="00B01659" w:rsidP="00A85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857C7" w:rsidRPr="00EF286F">
        <w:rPr>
          <w:rFonts w:ascii="Times New Roman" w:hAnsi="Times New Roman" w:cs="Times New Roman"/>
          <w:sz w:val="24"/>
          <w:szCs w:val="24"/>
        </w:rPr>
        <w:t>ожно просто договориться с малышом, что он еще несколько минут поиграет, а затем выполнит ваше требование. Ребенок не должен чувствовать себя подчиненным, ему необходима любовь и забота. Хоть немного усомнившись в вашей защите и стремлением считаться с ним, он тут же начина</w:t>
      </w:r>
      <w:r>
        <w:rPr>
          <w:rFonts w:ascii="Times New Roman" w:hAnsi="Times New Roman" w:cs="Times New Roman"/>
          <w:sz w:val="24"/>
          <w:szCs w:val="24"/>
        </w:rPr>
        <w:t>ет доказывать свое равноправие.</w:t>
      </w:r>
    </w:p>
    <w:p w:rsidR="00A857C7" w:rsidRPr="00EF286F" w:rsidRDefault="00A857C7" w:rsidP="00A85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86F">
        <w:rPr>
          <w:rFonts w:ascii="Times New Roman" w:hAnsi="Times New Roman" w:cs="Times New Roman"/>
          <w:sz w:val="24"/>
          <w:szCs w:val="24"/>
        </w:rPr>
        <w:t>Есть случаи, когда уступить капризам ребенка просто небезопасно (играть на дороге, шуметь в больнице). Именно здесь родители должны быть предельно настойчивы.</w:t>
      </w:r>
    </w:p>
    <w:p w:rsidR="00A857C7" w:rsidRDefault="00A857C7" w:rsidP="00B42750">
      <w:pPr>
        <w:pStyle w:val="a3"/>
        <w:spacing w:before="0" w:beforeAutospacing="0" w:after="0" w:afterAutospacing="0"/>
        <w:jc w:val="both"/>
      </w:pPr>
    </w:p>
    <w:p w:rsidR="00685FED" w:rsidRPr="00685FED" w:rsidRDefault="00B42750" w:rsidP="00B42750">
      <w:pPr>
        <w:pStyle w:val="a3"/>
        <w:spacing w:before="0" w:beforeAutospacing="0" w:after="0" w:afterAutospacing="0"/>
        <w:ind w:firstLine="708"/>
        <w:jc w:val="both"/>
        <w:rPr>
          <w:color w:val="365F91" w:themeColor="accent1" w:themeShade="BF"/>
        </w:rPr>
      </w:pPr>
      <w:r>
        <w:rPr>
          <w:rStyle w:val="a4"/>
          <w:color w:val="365F91" w:themeColor="accent1" w:themeShade="BF"/>
        </w:rPr>
        <w:t>Ч</w:t>
      </w:r>
      <w:r w:rsidR="00685FED" w:rsidRPr="00685FED">
        <w:rPr>
          <w:rStyle w:val="a4"/>
          <w:color w:val="365F91" w:themeColor="accent1" w:themeShade="BF"/>
        </w:rPr>
        <w:t>ем может помочь специалист?</w:t>
      </w:r>
    </w:p>
    <w:p w:rsidR="00685FED" w:rsidRDefault="00B42750" w:rsidP="00B42750">
      <w:pPr>
        <w:pStyle w:val="a3"/>
        <w:spacing w:before="0" w:beforeAutospacing="0" w:after="0" w:afterAutospacing="0"/>
        <w:ind w:firstLine="708"/>
        <w:jc w:val="both"/>
      </w:pPr>
      <w:r>
        <w:t>В</w:t>
      </w:r>
      <w:r w:rsidR="00685FED">
        <w:t xml:space="preserve"> первую очередь проконсультироваться со специалистом по поводу детских капризов необходимо родителям детей, страдающих тем или иным соматическим или неврологическим заболеванием. </w:t>
      </w:r>
      <w:r w:rsidR="00EF286F">
        <w:t>И</w:t>
      </w:r>
      <w:r w:rsidR="00685FED">
        <w:t xml:space="preserve">менно такие дети особенно нуждаются в правильной и последовательно применяемой методике воспитания, которая в этом случае, несомненно, должна вырабатываться индивидуально и </w:t>
      </w:r>
      <w:r w:rsidR="00EF286F">
        <w:t>учитывать возможности ребенка. О</w:t>
      </w:r>
      <w:r w:rsidR="00685FED">
        <w:t xml:space="preserve">собенно это относится к детям, страдающим </w:t>
      </w:r>
      <w:proofErr w:type="spellStart"/>
      <w:r w:rsidR="00685FED">
        <w:t>пренатальной</w:t>
      </w:r>
      <w:proofErr w:type="spellEnd"/>
      <w:r w:rsidR="00685FED">
        <w:t xml:space="preserve"> энцефалопатией и детям с минимальными мозговыми дисфункциями (</w:t>
      </w:r>
      <w:r w:rsidR="00B01659">
        <w:t>ММД</w:t>
      </w:r>
      <w:r w:rsidR="00685FED">
        <w:t xml:space="preserve">). </w:t>
      </w:r>
      <w:r w:rsidR="00EF286F">
        <w:t>З</w:t>
      </w:r>
      <w:r w:rsidR="00685FED">
        <w:t>десь правильно подобранный режим жизни и воспитания ребенка может во многом ослабить проявления болезни, не допустить ухудшения состояния и таких грозных осложнений, как детский церебральный паралич (</w:t>
      </w:r>
      <w:proofErr w:type="spellStart"/>
      <w:r w:rsidR="00685FED">
        <w:t>дцп</w:t>
      </w:r>
      <w:proofErr w:type="spellEnd"/>
      <w:r w:rsidR="00685FED">
        <w:t>).</w:t>
      </w:r>
    </w:p>
    <w:p w:rsidR="00685FED" w:rsidRDefault="00EF286F" w:rsidP="00EF286F">
      <w:pPr>
        <w:pStyle w:val="a3"/>
        <w:spacing w:before="0" w:beforeAutospacing="0" w:after="0" w:afterAutospacing="0"/>
        <w:ind w:firstLine="708"/>
        <w:jc w:val="both"/>
      </w:pPr>
      <w:r>
        <w:t>С</w:t>
      </w:r>
      <w:r w:rsidR="00685FED">
        <w:t>пециалист может помочь родителям определить причины капризности ребенка и выработать тактику поведения членов семьи, которая позволит откорректировать нежелательное поведение ребенка.</w:t>
      </w:r>
    </w:p>
    <w:p w:rsidR="00685FED" w:rsidRDefault="00EF286F" w:rsidP="00EF286F">
      <w:pPr>
        <w:pStyle w:val="a3"/>
        <w:spacing w:before="0" w:beforeAutospacing="0" w:after="0" w:afterAutospacing="0"/>
        <w:ind w:firstLine="708"/>
        <w:jc w:val="both"/>
      </w:pPr>
      <w:r>
        <w:t>Е</w:t>
      </w:r>
      <w:r w:rsidR="00685FED">
        <w:t>сли причиной капризности ребенка являются внутрисемейные конфликты, то имеет смысл обратиться к такому мето</w:t>
      </w:r>
      <w:r>
        <w:t>ду, как семейная психотерапия. Д</w:t>
      </w:r>
      <w:r w:rsidR="00685FED">
        <w:t>аже краткосрочная позитивная семейная психотерапия, проведенная квалифицированным специалистом, часто позволяет существенно улучшить поведение ребенка и заодно наладить отношения в семье.</w:t>
      </w:r>
    </w:p>
    <w:p w:rsidR="00530121" w:rsidRDefault="00530121" w:rsidP="00B42750">
      <w:pPr>
        <w:jc w:val="both"/>
      </w:pPr>
    </w:p>
    <w:p w:rsidR="00364350" w:rsidRDefault="00364350"/>
    <w:p w:rsidR="00B01659" w:rsidRDefault="00B01659" w:rsidP="00B01659">
      <w:pPr>
        <w:jc w:val="right"/>
        <w:rPr>
          <w:rFonts w:ascii="Times New Roman" w:hAnsi="Times New Roman" w:cs="Times New Roman"/>
          <w:b/>
        </w:rPr>
      </w:pPr>
      <w:r w:rsidRPr="00B01659">
        <w:rPr>
          <w:rFonts w:ascii="Times New Roman" w:hAnsi="Times New Roman" w:cs="Times New Roman"/>
          <w:b/>
        </w:rPr>
        <w:t>Старший воспитатель Потапова Л.В.</w:t>
      </w:r>
    </w:p>
    <w:p w:rsidR="00B01659" w:rsidRPr="00B01659" w:rsidRDefault="00B01659" w:rsidP="00B01659">
      <w:pPr>
        <w:jc w:val="right"/>
        <w:rPr>
          <w:rFonts w:ascii="Times New Roman" w:hAnsi="Times New Roman" w:cs="Times New Roman"/>
          <w:b/>
        </w:rPr>
      </w:pPr>
    </w:p>
    <w:sectPr w:rsidR="00B01659" w:rsidRPr="00B01659" w:rsidSect="005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FED"/>
    <w:rsid w:val="00364350"/>
    <w:rsid w:val="003D2CAD"/>
    <w:rsid w:val="00406BF0"/>
    <w:rsid w:val="00410598"/>
    <w:rsid w:val="004746C5"/>
    <w:rsid w:val="00530121"/>
    <w:rsid w:val="0056001D"/>
    <w:rsid w:val="00685FED"/>
    <w:rsid w:val="008975A8"/>
    <w:rsid w:val="00A029F9"/>
    <w:rsid w:val="00A857C7"/>
    <w:rsid w:val="00B01659"/>
    <w:rsid w:val="00B42750"/>
    <w:rsid w:val="00C87735"/>
    <w:rsid w:val="00D21D97"/>
    <w:rsid w:val="00E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F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F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2013-12-20T07:55:00Z</dcterms:created>
  <dcterms:modified xsi:type="dcterms:W3CDTF">2013-12-20T08:07:00Z</dcterms:modified>
</cp:coreProperties>
</file>