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10" w:rsidRPr="004D0D10" w:rsidRDefault="004D0D10" w:rsidP="00EC2B10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color w:val="333333"/>
          <w:sz w:val="52"/>
          <w:szCs w:val="52"/>
        </w:rPr>
      </w:pPr>
      <w:r w:rsidRPr="004D0D10">
        <w:rPr>
          <w:rFonts w:ascii="Arial" w:hAnsi="Arial" w:cs="Arial"/>
          <w:b/>
          <w:color w:val="333333"/>
          <w:sz w:val="52"/>
          <w:szCs w:val="52"/>
        </w:rPr>
        <w:t>Выставка</w:t>
      </w:r>
    </w:p>
    <w:p w:rsidR="00D74645" w:rsidRPr="00D74645" w:rsidRDefault="004D0D10" w:rsidP="00EC2B10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="Arial" w:hAnsi="Arial" w:cs="Arial"/>
          <w:b/>
          <w:color w:val="333333"/>
          <w:sz w:val="28"/>
          <w:szCs w:val="28"/>
        </w:rPr>
      </w:pPr>
      <w:r>
        <w:rPr>
          <w:rFonts w:ascii="Arial" w:hAnsi="Arial" w:cs="Arial"/>
          <w:b/>
          <w:color w:val="333333"/>
          <w:sz w:val="28"/>
          <w:szCs w:val="28"/>
        </w:rPr>
        <w:t>Нестандартное</w:t>
      </w:r>
      <w:r w:rsidR="00D74645" w:rsidRPr="00D74645">
        <w:rPr>
          <w:rFonts w:ascii="Arial" w:hAnsi="Arial" w:cs="Arial"/>
          <w:b/>
          <w:color w:val="333333"/>
          <w:sz w:val="28"/>
          <w:szCs w:val="28"/>
        </w:rPr>
        <w:t xml:space="preserve">  спортивн</w:t>
      </w:r>
      <w:r>
        <w:rPr>
          <w:rFonts w:ascii="Arial" w:hAnsi="Arial" w:cs="Arial"/>
          <w:b/>
          <w:color w:val="333333"/>
          <w:sz w:val="28"/>
          <w:szCs w:val="28"/>
        </w:rPr>
        <w:t>ое оборудование</w:t>
      </w:r>
      <w:r w:rsidR="005E625D">
        <w:rPr>
          <w:rFonts w:ascii="Arial" w:hAnsi="Arial" w:cs="Arial"/>
          <w:b/>
          <w:color w:val="333333"/>
          <w:sz w:val="28"/>
          <w:szCs w:val="28"/>
        </w:rPr>
        <w:t xml:space="preserve"> .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От состояния здоровья детей в настоящее время зависит благополучие общества. Однако в последнее десятилетие во всём мире наметилась тенденция к ухудшению здоровья детского населения. Экологические проблемы, различные отрицательные бытовые факторы, химические добавки в продуктах питания, некачественная вода, гиподинамия, - лишь некоторые факторы, которые агрессивно воздействуют на здоровье дошкольников. Исходя из практических наблюдений, можно отметить снижение интереса детей к организованной двигательной деятельности: их малоподвижность, нежелание принимать участие в подвижных играх и упражнениях.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Опираясь на мнение специалистов в области физического воспитания дошкольников утверждающих, что именно в дошкольном возрасте в результате целенаправленного педагогического воздействия формируется здоровье, создаются предпосылки для развития выносливости, скоростно-силовых качеств, происходит совершенствование деятельности основных физиологических систем организма, можно сделать вывод,</w:t>
      </w:r>
      <w:r w:rsidRPr="00EC2B10">
        <w:rPr>
          <w:rStyle w:val="apple-converted-space"/>
          <w:color w:val="333333"/>
        </w:rPr>
        <w:t> </w:t>
      </w:r>
      <w:r w:rsidRPr="00EC2B10">
        <w:rPr>
          <w:rStyle w:val="a4"/>
          <w:color w:val="333333"/>
          <w:bdr w:val="none" w:sz="0" w:space="0" w:color="auto" w:frame="1"/>
        </w:rPr>
        <w:t>что необходимо: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1. Повысить интерес детей к различным видам двигательной деятельности;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2. Увеличить объём двигательной активности детей;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3. Побуждать детей к самостоятельной двигательной деятельности;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4. Поднять эмоциональный настрой детей.</w:t>
      </w:r>
    </w:p>
    <w:p w:rsidR="00775526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 xml:space="preserve">Все перечисленные задачи можно решить на физкультурных занятиях, а также в играх, эстафетах и самостоятельной двигательной деятельности детей с применением нестандартного оборудования. 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Что же понимается под термином «нестандартное физкультурное оборудование»?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ind w:left="-567"/>
        <w:contextualSpacing/>
        <w:rPr>
          <w:color w:val="333333"/>
        </w:rPr>
      </w:pPr>
      <w:r w:rsidRPr="00EC2B10">
        <w:rPr>
          <w:rStyle w:val="a4"/>
          <w:color w:val="333333"/>
          <w:bdr w:val="none" w:sz="0" w:space="0" w:color="auto" w:frame="1"/>
        </w:rPr>
        <w:t>Нестандартное физкультурное оборудование</w:t>
      </w:r>
      <w:r w:rsidRPr="00EC2B10">
        <w:rPr>
          <w:rStyle w:val="apple-converted-space"/>
          <w:color w:val="333333"/>
        </w:rPr>
        <w:t> </w:t>
      </w:r>
      <w:r w:rsidRPr="00EC2B10">
        <w:rPr>
          <w:color w:val="333333"/>
        </w:rPr>
        <w:t>– это оборудование, сделанное своими руками из списанного инвентаря и подручных средств и материалов.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Работая над проблемой повышения интереса детей к различным видам двигательной деятельности, я решила разнообразить самостоятельную двигательную активность детей с помощью нестандартного физкультурного оборудования, сделанного своими руками из различных подручных средств и материалов, так как оно позволяет: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- повысить интерес детей к выполнению основных движений и игр;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- развивать у детей наблюдательность, эстетическое восприятие;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- воображение, зрительную память;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- развивать чувство формы и цвета;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- способствовать формированию физических качеств и двигательных умений детей.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Конечно к нестандартному оборудованию предъявляются определённые санитарно-гигиенические требования.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ind w:left="-567"/>
        <w:contextualSpacing/>
        <w:rPr>
          <w:color w:val="333333"/>
        </w:rPr>
      </w:pPr>
      <w:r w:rsidRPr="00EC2B10">
        <w:rPr>
          <w:rStyle w:val="a4"/>
          <w:color w:val="333333"/>
          <w:bdr w:val="none" w:sz="0" w:space="0" w:color="auto" w:frame="1"/>
        </w:rPr>
        <w:t>Нестандартное оборудование должно быть: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1. Безопасным;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2. Максимально эффективным;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3. Удобным к применению;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4. Компактным;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5. Универсальным;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6. Технологичным и простым в изготовлении;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7. Эстетическим.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ind w:left="-567"/>
        <w:contextualSpacing/>
        <w:rPr>
          <w:color w:val="333333"/>
        </w:rPr>
      </w:pPr>
      <w:r w:rsidRPr="00EC2B10">
        <w:rPr>
          <w:color w:val="333333"/>
        </w:rPr>
        <w:t>Представляю вашему вниманию оборудование, разработанное и применяемое в работе с детьми нашей группы.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ind w:left="-567"/>
        <w:contextualSpacing/>
        <w:rPr>
          <w:color w:val="333333"/>
        </w:rPr>
      </w:pPr>
      <w:r w:rsidRPr="00EC2B10">
        <w:rPr>
          <w:rStyle w:val="a4"/>
          <w:color w:val="333333"/>
          <w:bdr w:val="none" w:sz="0" w:space="0" w:color="auto" w:frame="1"/>
        </w:rPr>
        <w:t>Массажные коврики и дорожки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ind w:left="-567"/>
        <w:contextualSpacing/>
        <w:rPr>
          <w:color w:val="333333"/>
        </w:rPr>
      </w:pPr>
      <w:r w:rsidRPr="00EC2B10">
        <w:rPr>
          <w:rStyle w:val="a4"/>
          <w:color w:val="333333"/>
          <w:bdr w:val="none" w:sz="0" w:space="0" w:color="auto" w:frame="1"/>
        </w:rPr>
        <w:t>Цели:</w:t>
      </w:r>
      <w:r w:rsidRPr="00EC2B10">
        <w:rPr>
          <w:rStyle w:val="apple-converted-space"/>
          <w:color w:val="333333"/>
        </w:rPr>
        <w:t> </w:t>
      </w:r>
      <w:r w:rsidRPr="00EC2B10">
        <w:rPr>
          <w:color w:val="333333"/>
        </w:rPr>
        <w:t>развитие мышц нижних конечностей, координации, ловкости, внимания, массаж рефлекторных зон стопы; формирование навыков различных видов ходьбы, прыжков.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ind w:left="-567"/>
        <w:contextualSpacing/>
        <w:rPr>
          <w:color w:val="333333"/>
        </w:rPr>
      </w:pPr>
      <w:r w:rsidRPr="00EC2B10">
        <w:rPr>
          <w:color w:val="333333"/>
          <w:u w:val="single"/>
          <w:bdr w:val="none" w:sz="0" w:space="0" w:color="auto" w:frame="1"/>
        </w:rPr>
        <w:lastRenderedPageBreak/>
        <w:t>Материалы:</w:t>
      </w:r>
      <w:r w:rsidRPr="00EC2B10">
        <w:rPr>
          <w:rStyle w:val="apple-converted-space"/>
          <w:color w:val="333333"/>
        </w:rPr>
        <w:t> </w:t>
      </w:r>
      <w:r w:rsidRPr="00EC2B10">
        <w:rPr>
          <w:color w:val="333333"/>
        </w:rPr>
        <w:t>на основу (пластинки, линолеум, плотная ткань) нашивают и наклеивают различные бусины, крышки от пластиковых б</w:t>
      </w:r>
      <w:r w:rsidR="00775526" w:rsidRPr="00EC2B10">
        <w:rPr>
          <w:color w:val="333333"/>
        </w:rPr>
        <w:t>утылок</w:t>
      </w:r>
      <w:r w:rsidRPr="00EC2B10">
        <w:rPr>
          <w:color w:val="333333"/>
        </w:rPr>
        <w:t>, камни, пуговицы, карандаши, деревянные палочки и т д.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ind w:left="-567"/>
        <w:contextualSpacing/>
        <w:rPr>
          <w:color w:val="333333"/>
        </w:rPr>
      </w:pPr>
      <w:r w:rsidRPr="00EC2B10">
        <w:rPr>
          <w:color w:val="333333"/>
          <w:u w:val="single"/>
          <w:bdr w:val="none" w:sz="0" w:space="0" w:color="auto" w:frame="1"/>
        </w:rPr>
        <w:t>Задания:</w:t>
      </w:r>
      <w:r w:rsidRPr="00EC2B10">
        <w:rPr>
          <w:rStyle w:val="apple-converted-space"/>
          <w:color w:val="333333"/>
        </w:rPr>
        <w:t> </w:t>
      </w:r>
      <w:r w:rsidRPr="00EC2B10">
        <w:rPr>
          <w:color w:val="333333"/>
        </w:rPr>
        <w:t>ходьба и бег на носках, пятках, ладонях и стопах, скрёстным шагом, прыжки.</w:t>
      </w:r>
      <w:r w:rsidR="004D0D10" w:rsidRPr="00EC2B10">
        <w:rPr>
          <w:noProof/>
        </w:rPr>
        <w:t xml:space="preserve"> </w:t>
      </w:r>
    </w:p>
    <w:p w:rsidR="004D0D10" w:rsidRDefault="004D0D10" w:rsidP="00D746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4D0D10">
        <w:rPr>
          <w:rFonts w:ascii="Arial" w:hAnsi="Arial" w:cs="Arial"/>
          <w:noProof/>
          <w:color w:val="333333"/>
        </w:rPr>
        <w:drawing>
          <wp:inline distT="0" distB="0" distL="0" distR="0">
            <wp:extent cx="4209067" cy="2793949"/>
            <wp:effectExtent l="19050" t="0" r="983" b="0"/>
            <wp:docPr id="4" name="Рисунок 1" descr="F:\DSC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5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067" cy="279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9F" w:rsidRDefault="00656C9F" w:rsidP="00D746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656C9F" w:rsidRDefault="00656C9F" w:rsidP="00D746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414958" cy="2484000"/>
            <wp:effectExtent l="19050" t="0" r="4642" b="0"/>
            <wp:docPr id="1" name="Рисунок 1" descr="C:\Users\Александр\Desktop\IMG_20170124_18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IMG_20170124_1815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58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9F" w:rsidRDefault="00656C9F" w:rsidP="00D746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656C9F" w:rsidRDefault="00656C9F" w:rsidP="00D746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drawing>
          <wp:inline distT="0" distB="0" distL="0" distR="0">
            <wp:extent cx="4415155" cy="2340330"/>
            <wp:effectExtent l="19050" t="0" r="4445" b="0"/>
            <wp:docPr id="2" name="Рисунок 2" descr="C:\Users\Александр\Desktop\IMG_20170124_18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IMG_20170124_181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32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C9F" w:rsidRDefault="00656C9F" w:rsidP="00D7464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656C9F" w:rsidRDefault="00656C9F" w:rsidP="00D7464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1619444" cy="2880000"/>
            <wp:effectExtent l="647700" t="0" r="628456" b="0"/>
            <wp:docPr id="3" name="Рисунок 3" descr="C:\Users\Александр\Desktop\IMG_20170124_18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IMG_20170124_18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944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C2B10">
        <w:rPr>
          <w:rStyle w:val="a4"/>
          <w:color w:val="333333"/>
          <w:bdr w:val="none" w:sz="0" w:space="0" w:color="auto" w:frame="1"/>
        </w:rPr>
        <w:t>Тренажёры «Бильбоке»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C2B10">
        <w:rPr>
          <w:rStyle w:val="a4"/>
          <w:color w:val="333333"/>
          <w:bdr w:val="none" w:sz="0" w:space="0" w:color="auto" w:frame="1"/>
        </w:rPr>
        <w:t>Цели:</w:t>
      </w:r>
      <w:r w:rsidRPr="00EC2B10">
        <w:rPr>
          <w:rStyle w:val="apple-converted-space"/>
          <w:color w:val="333333"/>
        </w:rPr>
        <w:t> </w:t>
      </w:r>
      <w:r w:rsidRPr="00EC2B10">
        <w:rPr>
          <w:color w:val="333333"/>
        </w:rPr>
        <w:t>развитие глазомера, меткости, координации, ловкости, внимания.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C2B10">
        <w:rPr>
          <w:color w:val="333333"/>
          <w:u w:val="single"/>
          <w:bdr w:val="none" w:sz="0" w:space="0" w:color="auto" w:frame="1"/>
        </w:rPr>
        <w:t>Материалы:</w:t>
      </w:r>
      <w:r w:rsidRPr="00EC2B10">
        <w:rPr>
          <w:rStyle w:val="apple-converted-space"/>
          <w:color w:val="333333"/>
        </w:rPr>
        <w:t> </w:t>
      </w:r>
      <w:r w:rsidRPr="00EC2B10">
        <w:rPr>
          <w:color w:val="333333"/>
        </w:rPr>
        <w:t>пластиковые бутылки из-под сока, к которым на шнуре прикрепляются мягкие шарики.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C2B10">
        <w:rPr>
          <w:color w:val="333333"/>
          <w:u w:val="single"/>
          <w:bdr w:val="none" w:sz="0" w:space="0" w:color="auto" w:frame="1"/>
        </w:rPr>
        <w:t>Задания:</w:t>
      </w:r>
      <w:r w:rsidRPr="00EC2B10">
        <w:rPr>
          <w:rStyle w:val="apple-converted-space"/>
          <w:color w:val="333333"/>
        </w:rPr>
        <w:t> </w:t>
      </w:r>
      <w:r w:rsidRPr="00EC2B10">
        <w:rPr>
          <w:color w:val="333333"/>
        </w:rPr>
        <w:t>поймать шарик ёмкостью.</w:t>
      </w:r>
    </w:p>
    <w:p w:rsidR="004D0D10" w:rsidRDefault="004D0D10">
      <w:r>
        <w:rPr>
          <w:noProof/>
          <w:lang w:eastAsia="ru-RU"/>
        </w:rPr>
        <w:drawing>
          <wp:inline distT="0" distB="0" distL="0" distR="0">
            <wp:extent cx="4313460" cy="2880000"/>
            <wp:effectExtent l="19050" t="0" r="0" b="0"/>
            <wp:docPr id="5" name="Рисунок 2" descr="F:\DSC_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5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46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C2B10">
        <w:rPr>
          <w:rStyle w:val="a4"/>
          <w:color w:val="333333"/>
          <w:bdr w:val="none" w:sz="0" w:space="0" w:color="auto" w:frame="1"/>
        </w:rPr>
        <w:t>Эспандер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C2B10">
        <w:rPr>
          <w:rStyle w:val="a4"/>
          <w:color w:val="333333"/>
          <w:bdr w:val="none" w:sz="0" w:space="0" w:color="auto" w:frame="1"/>
        </w:rPr>
        <w:t>Цели:</w:t>
      </w:r>
      <w:r w:rsidRPr="00EC2B10">
        <w:rPr>
          <w:rStyle w:val="apple-converted-space"/>
          <w:color w:val="333333"/>
        </w:rPr>
        <w:t> </w:t>
      </w:r>
      <w:r w:rsidRPr="00EC2B10">
        <w:rPr>
          <w:color w:val="333333"/>
        </w:rPr>
        <w:t>развитие силы и гибкости, улучшение координации движений.</w:t>
      </w:r>
    </w:p>
    <w:p w:rsidR="00D74645" w:rsidRPr="00EC2B10" w:rsidRDefault="00D74645" w:rsidP="00D74645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EC2B10">
        <w:rPr>
          <w:color w:val="333333"/>
          <w:u w:val="single"/>
          <w:bdr w:val="none" w:sz="0" w:space="0" w:color="auto" w:frame="1"/>
        </w:rPr>
        <w:t>Материалы:</w:t>
      </w:r>
      <w:r w:rsidRPr="00EC2B10">
        <w:rPr>
          <w:rStyle w:val="apple-converted-space"/>
          <w:color w:val="333333"/>
        </w:rPr>
        <w:t> </w:t>
      </w:r>
      <w:r w:rsidRPr="00EC2B10">
        <w:rPr>
          <w:color w:val="333333"/>
        </w:rPr>
        <w:t>пустые катушки от ниток, костяшки от счёт, шнур.</w:t>
      </w:r>
    </w:p>
    <w:p w:rsidR="00D74645" w:rsidRPr="00EC2B10" w:rsidRDefault="00D74645" w:rsidP="00D74645">
      <w:pPr>
        <w:pStyle w:val="a3"/>
        <w:shd w:val="clear" w:color="auto" w:fill="FFFFFF"/>
        <w:spacing w:before="225" w:beforeAutospacing="0" w:after="225" w:afterAutospacing="0"/>
        <w:rPr>
          <w:color w:val="333333"/>
        </w:rPr>
      </w:pPr>
      <w:r w:rsidRPr="00EC2B10">
        <w:rPr>
          <w:color w:val="333333"/>
        </w:rPr>
        <w:t>Эспандер называют универсальным тренажером. В некоторых странах растягивание эспандера стало признанным видом спорта (растягивание стальных пружин – «стрейнпулинг»).</w:t>
      </w:r>
    </w:p>
    <w:p w:rsidR="004D0D10" w:rsidRDefault="004D0D10" w:rsidP="00D7464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4D0D10" w:rsidRDefault="004D0D10" w:rsidP="00D74645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4321234" cy="2880000"/>
            <wp:effectExtent l="19050" t="0" r="3116" b="0"/>
            <wp:docPr id="7" name="Рисунок 4" descr="F:\DSC_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5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3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45" w:rsidRPr="00EC2B10" w:rsidRDefault="00D74645" w:rsidP="00D74645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  <w:shd w:val="clear" w:color="auto" w:fill="FFFFFF"/>
        </w:rPr>
      </w:pPr>
      <w:r w:rsidRPr="00EC2B10">
        <w:rPr>
          <w:rStyle w:val="a4"/>
          <w:color w:val="333333"/>
          <w:bdr w:val="none" w:sz="0" w:space="0" w:color="auto" w:frame="1"/>
        </w:rPr>
        <w:t>Тренажёры для профилактики плоскостопия</w:t>
      </w:r>
    </w:p>
    <w:p w:rsidR="00D74645" w:rsidRPr="00EC2B10" w:rsidRDefault="00D74645" w:rsidP="00D74645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  <w:shd w:val="clear" w:color="auto" w:fill="FFFFFF"/>
        </w:rPr>
      </w:pPr>
      <w:r w:rsidRPr="00EC2B10">
        <w:rPr>
          <w:rStyle w:val="a4"/>
          <w:color w:val="333333"/>
          <w:bdr w:val="none" w:sz="0" w:space="0" w:color="auto" w:frame="1"/>
        </w:rPr>
        <w:t>Цели:</w:t>
      </w:r>
      <w:r w:rsidRPr="00EC2B10">
        <w:rPr>
          <w:rStyle w:val="apple-converted-space"/>
          <w:color w:val="333333"/>
          <w:bdr w:val="none" w:sz="0" w:space="0" w:color="auto" w:frame="1"/>
          <w:shd w:val="clear" w:color="auto" w:fill="FFFFFF"/>
        </w:rPr>
        <w:t> </w:t>
      </w:r>
      <w:r w:rsidRPr="00EC2B10">
        <w:rPr>
          <w:color w:val="333333"/>
          <w:bdr w:val="none" w:sz="0" w:space="0" w:color="auto" w:frame="1"/>
          <w:shd w:val="clear" w:color="auto" w:fill="FFFFFF"/>
        </w:rPr>
        <w:t>развитие и укрепление мышц стопы, воздействие на биологически активные точки стопы.</w:t>
      </w:r>
    </w:p>
    <w:p w:rsidR="00D74645" w:rsidRPr="00EC2B10" w:rsidRDefault="00D74645" w:rsidP="00D74645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  <w:shd w:val="clear" w:color="auto" w:fill="FFFFFF"/>
        </w:rPr>
      </w:pPr>
      <w:r w:rsidRPr="00EC2B10">
        <w:rPr>
          <w:color w:val="333333"/>
          <w:bdr w:val="none" w:sz="0" w:space="0" w:color="auto" w:frame="1"/>
        </w:rPr>
        <w:t>Материалы:</w:t>
      </w:r>
      <w:r w:rsidRPr="00EC2B10">
        <w:rPr>
          <w:rStyle w:val="apple-converted-space"/>
          <w:color w:val="333333"/>
          <w:bdr w:val="none" w:sz="0" w:space="0" w:color="auto" w:frame="1"/>
          <w:shd w:val="clear" w:color="auto" w:fill="FFFFFF"/>
        </w:rPr>
        <w:t> </w:t>
      </w:r>
      <w:r w:rsidRPr="00EC2B10">
        <w:rPr>
          <w:color w:val="333333"/>
          <w:bdr w:val="none" w:sz="0" w:space="0" w:color="auto" w:frame="1"/>
          <w:shd w:val="clear" w:color="auto" w:fill="FFFFFF"/>
        </w:rPr>
        <w:t>крышки от пластиковых бутылок, цветные карандаши, фломастеры, цилиндры.</w:t>
      </w:r>
    </w:p>
    <w:p w:rsidR="00D74645" w:rsidRPr="00EC2B10" w:rsidRDefault="00D74645" w:rsidP="00D74645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  <w:shd w:val="clear" w:color="auto" w:fill="FFFFFF"/>
        </w:rPr>
      </w:pPr>
      <w:r w:rsidRPr="00EC2B10">
        <w:rPr>
          <w:color w:val="333333"/>
          <w:bdr w:val="none" w:sz="0" w:space="0" w:color="auto" w:frame="1"/>
        </w:rPr>
        <w:t>Задание:</w:t>
      </w:r>
      <w:r w:rsidRPr="00EC2B10">
        <w:rPr>
          <w:rStyle w:val="apple-converted-space"/>
          <w:color w:val="333333"/>
          <w:bdr w:val="none" w:sz="0" w:space="0" w:color="auto" w:frame="1"/>
          <w:shd w:val="clear" w:color="auto" w:fill="FFFFFF"/>
        </w:rPr>
        <w:t> </w:t>
      </w:r>
      <w:r w:rsidRPr="00EC2B10">
        <w:rPr>
          <w:color w:val="333333"/>
          <w:bdr w:val="none" w:sz="0" w:space="0" w:color="auto" w:frame="1"/>
          <w:shd w:val="clear" w:color="auto" w:fill="FFFFFF"/>
        </w:rPr>
        <w:t>собирание крышек пальцами ног или перекладывание из одной ёмкости в другую; рисование цветными карандашами на листах бумаги; катание и захватывание цилиндров стопами.</w:t>
      </w:r>
    </w:p>
    <w:p w:rsidR="00FB6011" w:rsidRDefault="00FB6011" w:rsidP="00D74645">
      <w:pPr>
        <w:pStyle w:val="a3"/>
        <w:spacing w:before="0" w:beforeAutospacing="0" w:after="0" w:afterAutospacing="0"/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</w:p>
    <w:p w:rsidR="00FB6011" w:rsidRDefault="00FB6011" w:rsidP="00D74645">
      <w:pPr>
        <w:pStyle w:val="a3"/>
        <w:spacing w:before="0" w:beforeAutospacing="0" w:after="0" w:afterAutospacing="0"/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333333"/>
          <w:bdr w:val="none" w:sz="0" w:space="0" w:color="auto" w:frame="1"/>
          <w:shd w:val="clear" w:color="auto" w:fill="FFFFFF"/>
        </w:rPr>
        <w:drawing>
          <wp:inline distT="0" distB="0" distL="0" distR="0">
            <wp:extent cx="4143375" cy="2876550"/>
            <wp:effectExtent l="19050" t="0" r="9525" b="0"/>
            <wp:docPr id="8" name="Рисунок 5" descr="F:\DSC_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_5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34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11" w:rsidRPr="00D74645" w:rsidRDefault="00FB6011" w:rsidP="00D74645">
      <w:pPr>
        <w:pStyle w:val="a3"/>
        <w:spacing w:before="0" w:beforeAutospacing="0" w:after="0" w:afterAutospacing="0"/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</w:p>
    <w:p w:rsidR="00D74645" w:rsidRDefault="00FB6011" w:rsidP="00D74645">
      <w:r>
        <w:rPr>
          <w:noProof/>
          <w:lang w:eastAsia="ru-RU"/>
        </w:rPr>
        <w:lastRenderedPageBreak/>
        <w:drawing>
          <wp:inline distT="0" distB="0" distL="0" distR="0">
            <wp:extent cx="4140000" cy="2760000"/>
            <wp:effectExtent l="19050" t="0" r="0" b="0"/>
            <wp:docPr id="11" name="Рисунок 7" descr="F:\DSC_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SC_5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11" w:rsidRDefault="00656C9F" w:rsidP="00D74645">
      <w:r>
        <w:rPr>
          <w:noProof/>
          <w:lang w:eastAsia="ru-RU"/>
        </w:rPr>
        <w:drawing>
          <wp:inline distT="0" distB="0" distL="0" distR="0">
            <wp:extent cx="4143375" cy="2495550"/>
            <wp:effectExtent l="19050" t="0" r="9525" b="0"/>
            <wp:docPr id="6" name="Рисунок 10" descr="F:\DSC_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SC_52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451" cy="249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11" w:rsidRDefault="00FB6011" w:rsidP="00D74645"/>
    <w:p w:rsidR="0091776E" w:rsidRDefault="0091776E" w:rsidP="00D74645">
      <w:r>
        <w:rPr>
          <w:noProof/>
          <w:lang w:eastAsia="ru-RU"/>
        </w:rPr>
        <w:drawing>
          <wp:inline distT="0" distB="0" distL="0" distR="0">
            <wp:extent cx="4317692" cy="2880000"/>
            <wp:effectExtent l="19050" t="0" r="6658" b="0"/>
            <wp:docPr id="16" name="Рисунок 12" descr="F:\DSC_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SC_52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6E" w:rsidRDefault="0091776E" w:rsidP="00D74645"/>
    <w:p w:rsidR="0091776E" w:rsidRDefault="0091776E" w:rsidP="00D74645"/>
    <w:p w:rsidR="00D74645" w:rsidRPr="00EC2B10" w:rsidRDefault="00D74645" w:rsidP="00D74645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  <w:shd w:val="clear" w:color="auto" w:fill="FFFFFF"/>
        </w:rPr>
      </w:pPr>
      <w:r w:rsidRPr="00EC2B10">
        <w:rPr>
          <w:rStyle w:val="a4"/>
          <w:color w:val="333333"/>
          <w:bdr w:val="none" w:sz="0" w:space="0" w:color="auto" w:frame="1"/>
        </w:rPr>
        <w:lastRenderedPageBreak/>
        <w:t>Моталочки</w:t>
      </w:r>
      <w:r w:rsidR="0091776E" w:rsidRPr="00EC2B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4645" w:rsidRPr="00EC2B10" w:rsidRDefault="00D74645" w:rsidP="00D74645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  <w:shd w:val="clear" w:color="auto" w:fill="FFFFFF"/>
        </w:rPr>
      </w:pPr>
      <w:r w:rsidRPr="00EC2B10">
        <w:rPr>
          <w:color w:val="333333"/>
          <w:bdr w:val="none" w:sz="0" w:space="0" w:color="auto" w:frame="1"/>
        </w:rPr>
        <w:t>Материал:</w:t>
      </w:r>
      <w:r w:rsidRPr="00EC2B10">
        <w:rPr>
          <w:rStyle w:val="apple-converted-space"/>
          <w:color w:val="333333"/>
          <w:bdr w:val="none" w:sz="0" w:space="0" w:color="auto" w:frame="1"/>
          <w:shd w:val="clear" w:color="auto" w:fill="FFFFFF"/>
        </w:rPr>
        <w:t> </w:t>
      </w:r>
      <w:r w:rsidRPr="00EC2B10">
        <w:rPr>
          <w:color w:val="333333"/>
          <w:bdr w:val="none" w:sz="0" w:space="0" w:color="auto" w:frame="1"/>
          <w:shd w:val="clear" w:color="auto" w:fill="FFFFFF"/>
        </w:rPr>
        <w:t>палки, шнур, упаковки от киндер-сюрпризов, сшитый из ткани круг, веревки.</w:t>
      </w:r>
    </w:p>
    <w:p w:rsidR="00D74645" w:rsidRPr="00EC2B10" w:rsidRDefault="00D74645" w:rsidP="00D74645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  <w:shd w:val="clear" w:color="auto" w:fill="FFFFFF"/>
        </w:rPr>
      </w:pPr>
      <w:r w:rsidRPr="00EC2B10">
        <w:rPr>
          <w:rStyle w:val="a4"/>
          <w:color w:val="333333"/>
          <w:bdr w:val="none" w:sz="0" w:space="0" w:color="auto" w:frame="1"/>
        </w:rPr>
        <w:t>Цель:</w:t>
      </w:r>
      <w:r w:rsidRPr="00EC2B10">
        <w:rPr>
          <w:rStyle w:val="apple-converted-space"/>
          <w:color w:val="333333"/>
          <w:bdr w:val="none" w:sz="0" w:space="0" w:color="auto" w:frame="1"/>
          <w:shd w:val="clear" w:color="auto" w:fill="FFFFFF"/>
        </w:rPr>
        <w:t> </w:t>
      </w:r>
      <w:r w:rsidRPr="00EC2B10">
        <w:rPr>
          <w:color w:val="333333"/>
          <w:bdr w:val="none" w:sz="0" w:space="0" w:color="auto" w:frame="1"/>
          <w:shd w:val="clear" w:color="auto" w:fill="FFFFFF"/>
        </w:rPr>
        <w:t>Раз</w:t>
      </w:r>
      <w:r w:rsidR="006A490B" w:rsidRPr="00EC2B10">
        <w:rPr>
          <w:color w:val="333333"/>
          <w:bdr w:val="none" w:sz="0" w:space="0" w:color="auto" w:frame="1"/>
          <w:shd w:val="clear" w:color="auto" w:fill="FFFFFF"/>
        </w:rPr>
        <w:t>вивать</w:t>
      </w:r>
      <w:r w:rsidRPr="00EC2B10">
        <w:rPr>
          <w:color w:val="333333"/>
          <w:bdr w:val="none" w:sz="0" w:space="0" w:color="auto" w:frame="1"/>
          <w:shd w:val="clear" w:color="auto" w:fill="FFFFFF"/>
        </w:rPr>
        <w:t xml:space="preserve"> мелкую моторику рук, ловкость, быстроту движений. Воспитание упорства, настойчивости, позитивного духа соперничества.</w:t>
      </w:r>
    </w:p>
    <w:p w:rsidR="00EC2B10" w:rsidRDefault="00D74645" w:rsidP="00EC2B10">
      <w:pPr>
        <w:pStyle w:val="a3"/>
        <w:spacing w:before="0" w:beforeAutospacing="0" w:after="0" w:afterAutospacing="0"/>
        <w:rPr>
          <w:color w:val="333333"/>
          <w:bdr w:val="none" w:sz="0" w:space="0" w:color="auto" w:frame="1"/>
          <w:shd w:val="clear" w:color="auto" w:fill="FFFFFF"/>
        </w:rPr>
      </w:pPr>
      <w:r w:rsidRPr="00EC2B10">
        <w:rPr>
          <w:color w:val="333333"/>
          <w:bdr w:val="none" w:sz="0" w:space="0" w:color="auto" w:frame="1"/>
        </w:rPr>
        <w:t>Использование:</w:t>
      </w:r>
      <w:r w:rsidRPr="00EC2B10">
        <w:rPr>
          <w:rStyle w:val="apple-converted-space"/>
          <w:color w:val="333333"/>
          <w:bdr w:val="none" w:sz="0" w:space="0" w:color="auto" w:frame="1"/>
          <w:shd w:val="clear" w:color="auto" w:fill="FFFFFF"/>
        </w:rPr>
        <w:t> </w:t>
      </w:r>
      <w:r w:rsidRPr="00EC2B10">
        <w:rPr>
          <w:color w:val="333333"/>
          <w:bdr w:val="none" w:sz="0" w:space="0" w:color="auto" w:frame="1"/>
          <w:shd w:val="clear" w:color="auto" w:fill="FFFFFF"/>
        </w:rPr>
        <w:t>Можно использовать в свободной игровой деятельности, в соревнованиях. Дети наматывают шнур с привязанным киндером на палочку.</w:t>
      </w:r>
      <w:r w:rsidR="00EC2B10">
        <w:rPr>
          <w:color w:val="333333"/>
          <w:bdr w:val="none" w:sz="0" w:space="0" w:color="auto" w:frame="1"/>
          <w:shd w:val="clear" w:color="auto" w:fill="FFFFFF"/>
        </w:rPr>
        <w:t xml:space="preserve"> </w:t>
      </w:r>
    </w:p>
    <w:p w:rsidR="0091776E" w:rsidRDefault="00D74645" w:rsidP="00EC2B10">
      <w:pPr>
        <w:pStyle w:val="a3"/>
        <w:spacing w:before="0" w:beforeAutospacing="0" w:after="0" w:afterAutospacing="0"/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 w:rsidRPr="00EC2B10">
        <w:rPr>
          <w:color w:val="333333"/>
          <w:bdr w:val="none" w:sz="0" w:space="0" w:color="auto" w:frame="1"/>
          <w:shd w:val="clear" w:color="auto" w:fill="FFFFFF"/>
        </w:rPr>
        <w:t>Игра «Кто быстрей?».</w:t>
      </w:r>
      <w:r w:rsidR="00656C9F" w:rsidRPr="00656C9F">
        <w:rPr>
          <w:rFonts w:ascii="Arial" w:hAnsi="Arial" w:cs="Arial"/>
          <w:noProof/>
          <w:color w:val="333333"/>
          <w:bdr w:val="none" w:sz="0" w:space="0" w:color="auto" w:frame="1"/>
          <w:shd w:val="clear" w:color="auto" w:fill="FFFFFF"/>
        </w:rPr>
        <w:t xml:space="preserve"> </w:t>
      </w:r>
      <w:r w:rsidR="00656C9F">
        <w:rPr>
          <w:rFonts w:ascii="Arial" w:hAnsi="Arial" w:cs="Arial"/>
          <w:noProof/>
          <w:color w:val="333333"/>
          <w:bdr w:val="none" w:sz="0" w:space="0" w:color="auto" w:frame="1"/>
          <w:shd w:val="clear" w:color="auto" w:fill="FFFFFF"/>
        </w:rPr>
        <w:drawing>
          <wp:inline distT="0" distB="0" distL="0" distR="0">
            <wp:extent cx="3714750" cy="2477824"/>
            <wp:effectExtent l="19050" t="0" r="0" b="0"/>
            <wp:docPr id="9" name="Рисунок 8" descr="F:\DSC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SC_5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205" cy="248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1B3" w:rsidRDefault="00FB6011" w:rsidP="00D74645">
      <w:pPr>
        <w:pStyle w:val="a3"/>
        <w:spacing w:before="225" w:beforeAutospacing="0" w:after="225" w:afterAutospacing="0"/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333333"/>
          <w:bdr w:val="none" w:sz="0" w:space="0" w:color="auto" w:frame="1"/>
          <w:shd w:val="clear" w:color="auto" w:fill="FFFFFF"/>
        </w:rPr>
        <w:drawing>
          <wp:inline distT="0" distB="0" distL="0" distR="0">
            <wp:extent cx="4317692" cy="2880000"/>
            <wp:effectExtent l="19050" t="0" r="6658" b="0"/>
            <wp:docPr id="13" name="Рисунок 9" descr="F:\DSC_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SC_5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76E" w:rsidRPr="009177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776E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17692" cy="2880000"/>
            <wp:effectExtent l="19050" t="0" r="6658" b="0"/>
            <wp:docPr id="17" name="Рисунок 13" descr="F:\DSC_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SC_52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6C9F"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  <w:t xml:space="preserve"> </w:t>
      </w:r>
    </w:p>
    <w:p w:rsidR="00ED31B3" w:rsidRPr="00EC2B10" w:rsidRDefault="00ED31B3" w:rsidP="00EC2B10">
      <w:pPr>
        <w:pStyle w:val="a3"/>
        <w:spacing w:before="225" w:beforeAutospacing="0" w:after="0" w:afterAutospacing="0"/>
        <w:contextualSpacing/>
        <w:rPr>
          <w:b/>
          <w:color w:val="333333"/>
          <w:bdr w:val="none" w:sz="0" w:space="0" w:color="auto" w:frame="1"/>
          <w:shd w:val="clear" w:color="auto" w:fill="FFFFFF"/>
        </w:rPr>
      </w:pPr>
      <w:r w:rsidRPr="00EC2B10">
        <w:rPr>
          <w:b/>
          <w:color w:val="333333"/>
          <w:bdr w:val="none" w:sz="0" w:space="0" w:color="auto" w:frame="1"/>
          <w:shd w:val="clear" w:color="auto" w:fill="FFFFFF"/>
        </w:rPr>
        <w:lastRenderedPageBreak/>
        <w:t>Массажеры</w:t>
      </w:r>
    </w:p>
    <w:p w:rsidR="006A490B" w:rsidRPr="00EC2B10" w:rsidRDefault="006A490B" w:rsidP="00EC2B10">
      <w:pPr>
        <w:pStyle w:val="a3"/>
        <w:spacing w:before="225" w:beforeAutospacing="0" w:after="0" w:afterAutospacing="0"/>
        <w:contextualSpacing/>
        <w:rPr>
          <w:color w:val="333333"/>
          <w:shd w:val="clear" w:color="auto" w:fill="FFFFFF"/>
        </w:rPr>
      </w:pPr>
      <w:r w:rsidRPr="00EC2B10">
        <w:rPr>
          <w:rStyle w:val="apple-converted-space"/>
          <w:color w:val="333333"/>
          <w:shd w:val="clear" w:color="auto" w:fill="FFFFFF"/>
        </w:rPr>
        <w:t> </w:t>
      </w:r>
      <w:r w:rsidRPr="00EC2B10">
        <w:rPr>
          <w:color w:val="333333"/>
          <w:shd w:val="clear" w:color="auto" w:fill="FFFFFF"/>
        </w:rPr>
        <w:t>Цель</w:t>
      </w:r>
      <w:r w:rsidR="00EF18AD" w:rsidRPr="00EC2B10">
        <w:rPr>
          <w:color w:val="333333"/>
          <w:shd w:val="clear" w:color="auto" w:fill="FFFFFF"/>
        </w:rPr>
        <w:t>:</w:t>
      </w:r>
      <w:r w:rsidRPr="00EC2B10">
        <w:rPr>
          <w:rStyle w:val="apple-converted-space"/>
          <w:color w:val="333333"/>
          <w:shd w:val="clear" w:color="auto" w:fill="FFFFFF"/>
        </w:rPr>
        <w:t> </w:t>
      </w:r>
      <w:r w:rsidR="00EF18AD" w:rsidRPr="00EC2B10">
        <w:rPr>
          <w:color w:val="333333"/>
          <w:shd w:val="clear" w:color="auto" w:fill="FFFFFF"/>
        </w:rPr>
        <w:t xml:space="preserve"> профилактика</w:t>
      </w:r>
      <w:r w:rsidRPr="00EC2B10">
        <w:rPr>
          <w:color w:val="333333"/>
          <w:shd w:val="clear" w:color="auto" w:fill="FFFFFF"/>
        </w:rPr>
        <w:t xml:space="preserve"> простудных</w:t>
      </w:r>
      <w:r w:rsidR="00EF18AD" w:rsidRPr="00EC2B10">
        <w:rPr>
          <w:color w:val="333333"/>
          <w:shd w:val="clear" w:color="auto" w:fill="FFFFFF"/>
        </w:rPr>
        <w:t xml:space="preserve"> и других заболеваний, повышение</w:t>
      </w:r>
      <w:r w:rsidRPr="00EC2B10">
        <w:rPr>
          <w:color w:val="333333"/>
          <w:shd w:val="clear" w:color="auto" w:fill="FFFFFF"/>
        </w:rPr>
        <w:t xml:space="preserve"> жизненного тонуса у</w:t>
      </w:r>
      <w:r w:rsidRPr="00EC2B10">
        <w:rPr>
          <w:rStyle w:val="apple-converted-space"/>
          <w:color w:val="333333"/>
          <w:shd w:val="clear" w:color="auto" w:fill="FFFFFF"/>
        </w:rPr>
        <w:t> </w:t>
      </w:r>
      <w:r w:rsidRPr="00EC2B10">
        <w:rPr>
          <w:rStyle w:val="a4"/>
          <w:b w:val="0"/>
          <w:color w:val="333333"/>
          <w:bdr w:val="none" w:sz="0" w:space="0" w:color="auto" w:frame="1"/>
          <w:shd w:val="clear" w:color="auto" w:fill="FFFFFF"/>
        </w:rPr>
        <w:t>детей</w:t>
      </w:r>
      <w:r w:rsidR="00EF18AD" w:rsidRPr="00EC2B10">
        <w:rPr>
          <w:b/>
          <w:color w:val="333333"/>
          <w:shd w:val="clear" w:color="auto" w:fill="FFFFFF"/>
        </w:rPr>
        <w:t>,</w:t>
      </w:r>
      <w:r w:rsidR="00EF18AD" w:rsidRPr="00EC2B10">
        <w:rPr>
          <w:color w:val="333333"/>
          <w:shd w:val="clear" w:color="auto" w:fill="FFFFFF"/>
        </w:rPr>
        <w:t xml:space="preserve">  привитие</w:t>
      </w:r>
      <w:r w:rsidRPr="00EC2B10">
        <w:rPr>
          <w:color w:val="333333"/>
          <w:shd w:val="clear" w:color="auto" w:fill="FFFFFF"/>
        </w:rPr>
        <w:t xml:space="preserve"> им чувства ответственности за своё здоровье, уверенности в том, что они сами могут помочь себе улучшить своё самочувствие.</w:t>
      </w:r>
    </w:p>
    <w:p w:rsidR="00EF18AD" w:rsidRPr="00EC2B10" w:rsidRDefault="00EF18AD" w:rsidP="00EC2B10">
      <w:pPr>
        <w:pStyle w:val="a3"/>
        <w:spacing w:before="225" w:beforeAutospacing="0" w:after="0" w:afterAutospacing="0"/>
        <w:contextualSpacing/>
        <w:rPr>
          <w:color w:val="333333"/>
          <w:shd w:val="clear" w:color="auto" w:fill="FFFFFF"/>
        </w:rPr>
      </w:pPr>
      <w:r w:rsidRPr="00EC2B10">
        <w:rPr>
          <w:color w:val="333333"/>
          <w:shd w:val="clear" w:color="auto" w:fill="FFFFFF"/>
        </w:rPr>
        <w:t>Использование:</w:t>
      </w:r>
      <w:r w:rsidRPr="00EC2B10">
        <w:rPr>
          <w:color w:val="333333"/>
          <w:bdr w:val="none" w:sz="0" w:space="0" w:color="auto" w:frame="1"/>
          <w:shd w:val="clear" w:color="auto" w:fill="FFFFFF"/>
        </w:rPr>
        <w:t>можно использовать в свободной игровой деятельности, в соревнованиях.</w:t>
      </w:r>
    </w:p>
    <w:p w:rsidR="006A490B" w:rsidRPr="00ED31B3" w:rsidRDefault="006A490B" w:rsidP="00D74645">
      <w:pPr>
        <w:pStyle w:val="a3"/>
        <w:spacing w:before="225" w:beforeAutospacing="0" w:after="225" w:afterAutospacing="0"/>
        <w:rPr>
          <w:rFonts w:ascii="Arial" w:hAnsi="Arial" w:cs="Arial"/>
          <w:b/>
          <w:color w:val="333333"/>
          <w:bdr w:val="none" w:sz="0" w:space="0" w:color="auto" w:frame="1"/>
          <w:shd w:val="clear" w:color="auto" w:fill="FFFFFF"/>
        </w:rPr>
      </w:pPr>
    </w:p>
    <w:p w:rsidR="00ED31B3" w:rsidRDefault="00ED31B3" w:rsidP="00D74645">
      <w:pPr>
        <w:pStyle w:val="a3"/>
        <w:spacing w:before="225" w:beforeAutospacing="0" w:after="225" w:afterAutospacing="0"/>
        <w:rPr>
          <w:rFonts w:ascii="Arial" w:hAnsi="Arial" w:cs="Arial"/>
          <w:color w:val="333333"/>
          <w:bdr w:val="none" w:sz="0" w:space="0" w:color="auto" w:frame="1"/>
          <w:shd w:val="clear" w:color="auto" w:fill="FFFFFF"/>
        </w:rPr>
      </w:pPr>
      <w:r>
        <w:rPr>
          <w:rFonts w:ascii="Arial" w:hAnsi="Arial" w:cs="Arial"/>
          <w:noProof/>
          <w:color w:val="333333"/>
          <w:bdr w:val="none" w:sz="0" w:space="0" w:color="auto" w:frame="1"/>
          <w:shd w:val="clear" w:color="auto" w:fill="FFFFFF"/>
        </w:rPr>
        <w:drawing>
          <wp:inline distT="0" distB="0" distL="0" distR="0">
            <wp:extent cx="4448175" cy="2683588"/>
            <wp:effectExtent l="19050" t="0" r="9525" b="0"/>
            <wp:docPr id="18" name="Рисунок 4" descr="C:\Users\Александр\Desktop\IMG_20170124_18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IMG_20170124_1818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263" cy="268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6E" w:rsidRPr="00ED31B3" w:rsidRDefault="00ED31B3" w:rsidP="00D74645">
      <w:pPr>
        <w:pStyle w:val="a3"/>
        <w:spacing w:before="225" w:beforeAutospacing="0" w:after="225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333333"/>
          <w:bdr w:val="none" w:sz="0" w:space="0" w:color="auto" w:frame="1"/>
          <w:shd w:val="clear" w:color="auto" w:fill="FFFFFF"/>
        </w:rPr>
        <w:drawing>
          <wp:inline distT="0" distB="0" distL="0" distR="0">
            <wp:extent cx="4448175" cy="2876550"/>
            <wp:effectExtent l="19050" t="0" r="9525" b="0"/>
            <wp:docPr id="15" name="Рисунок 5" descr="C:\Users\Александр\Desktop\IMG_20170124_1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IMG_20170124_181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1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11" w:rsidRPr="00254CA0" w:rsidRDefault="00254CA0" w:rsidP="00D74645">
      <w:pPr>
        <w:pStyle w:val="a3"/>
        <w:spacing w:before="225" w:beforeAutospacing="0" w:after="225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54CA0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Огромное спасибо родителям за помощь в изготовлении оборудования:</w:t>
      </w:r>
    </w:p>
    <w:p w:rsidR="00254CA0" w:rsidRPr="00254CA0" w:rsidRDefault="00254CA0" w:rsidP="00D74645">
      <w:pPr>
        <w:pStyle w:val="a3"/>
        <w:spacing w:before="225" w:beforeAutospacing="0" w:after="225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54CA0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Тихомировой Жанне Игоревне</w:t>
      </w:r>
    </w:p>
    <w:p w:rsidR="00254CA0" w:rsidRPr="00254CA0" w:rsidRDefault="00254CA0" w:rsidP="00D74645">
      <w:pPr>
        <w:pStyle w:val="a3"/>
        <w:spacing w:before="225" w:beforeAutospacing="0" w:after="225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54CA0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Сясиной Екатерине Владимировне</w:t>
      </w:r>
    </w:p>
    <w:p w:rsidR="00254CA0" w:rsidRPr="00254CA0" w:rsidRDefault="00254CA0" w:rsidP="00D74645">
      <w:pPr>
        <w:pStyle w:val="a3"/>
        <w:spacing w:before="225" w:beforeAutospacing="0" w:after="225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54CA0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Цветковой Юлии</w:t>
      </w:r>
      <w:r w:rsidR="004A59B6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Валерьевне</w:t>
      </w:r>
    </w:p>
    <w:p w:rsidR="00254CA0" w:rsidRPr="00254CA0" w:rsidRDefault="00254CA0" w:rsidP="00D74645">
      <w:pPr>
        <w:pStyle w:val="a3"/>
        <w:spacing w:before="225" w:beforeAutospacing="0" w:after="225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54CA0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Абрамовой Марии</w:t>
      </w:r>
      <w:r w:rsidR="004A59B6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Александровне</w:t>
      </w:r>
    </w:p>
    <w:p w:rsidR="00254CA0" w:rsidRDefault="00254CA0" w:rsidP="00D74645">
      <w:pPr>
        <w:pStyle w:val="a3"/>
        <w:spacing w:before="225" w:beforeAutospacing="0" w:after="225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 w:rsidRPr="00254CA0"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Гурской Ксении Владимировне</w:t>
      </w:r>
    </w:p>
    <w:p w:rsidR="00D74645" w:rsidRPr="00843797" w:rsidRDefault="00843797" w:rsidP="00843797">
      <w:pPr>
        <w:pStyle w:val="a3"/>
        <w:spacing w:before="225" w:beforeAutospacing="0" w:after="225" w:afterAutospacing="0"/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color w:val="333333"/>
          <w:sz w:val="28"/>
          <w:szCs w:val="28"/>
          <w:bdr w:val="none" w:sz="0" w:space="0" w:color="auto" w:frame="1"/>
          <w:shd w:val="clear" w:color="auto" w:fill="FFFFFF"/>
        </w:rPr>
        <w:t>Сорокиной Светлане Викторовне</w:t>
      </w:r>
    </w:p>
    <w:sectPr w:rsidR="00D74645" w:rsidRPr="00843797" w:rsidSect="00EC2B10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74645"/>
    <w:rsid w:val="00237CCB"/>
    <w:rsid w:val="00254CA0"/>
    <w:rsid w:val="00282DE8"/>
    <w:rsid w:val="00354C04"/>
    <w:rsid w:val="003E6434"/>
    <w:rsid w:val="004869A3"/>
    <w:rsid w:val="004A59B6"/>
    <w:rsid w:val="004D0D10"/>
    <w:rsid w:val="005E625D"/>
    <w:rsid w:val="00603D75"/>
    <w:rsid w:val="00656C9F"/>
    <w:rsid w:val="006A490B"/>
    <w:rsid w:val="00741DC9"/>
    <w:rsid w:val="007617E7"/>
    <w:rsid w:val="00775526"/>
    <w:rsid w:val="00843797"/>
    <w:rsid w:val="0091776E"/>
    <w:rsid w:val="00AC4AC0"/>
    <w:rsid w:val="00B15A3E"/>
    <w:rsid w:val="00C820F0"/>
    <w:rsid w:val="00D74645"/>
    <w:rsid w:val="00D75F17"/>
    <w:rsid w:val="00EC2B10"/>
    <w:rsid w:val="00ED31B3"/>
    <w:rsid w:val="00EF18AD"/>
    <w:rsid w:val="00FB6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7464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74645"/>
  </w:style>
  <w:style w:type="character" w:styleId="a4">
    <w:name w:val="Strong"/>
    <w:basedOn w:val="a0"/>
    <w:uiPriority w:val="22"/>
    <w:qFormat/>
    <w:rsid w:val="00D7464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D0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0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2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749</Words>
  <Characters>4271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пк</cp:lastModifiedBy>
  <cp:revision>12</cp:revision>
  <cp:lastPrinted>2017-01-25T12:42:00Z</cp:lastPrinted>
  <dcterms:created xsi:type="dcterms:W3CDTF">2017-01-04T11:32:00Z</dcterms:created>
  <dcterms:modified xsi:type="dcterms:W3CDTF">2017-07-10T10:16:00Z</dcterms:modified>
</cp:coreProperties>
</file>