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AC" w:rsidRPr="00DA78AC" w:rsidRDefault="00DA78AC" w:rsidP="00DA78AC">
      <w:pPr>
        <w:pStyle w:val="a3"/>
        <w:spacing w:before="0" w:beforeAutospacing="0" w:after="192" w:afterAutospacing="0"/>
        <w:jc w:val="center"/>
        <w:rPr>
          <w:sz w:val="32"/>
        </w:rPr>
      </w:pPr>
      <w:r w:rsidRPr="00DA78AC">
        <w:rPr>
          <w:sz w:val="32"/>
        </w:rPr>
        <w:t xml:space="preserve">«Содержание коррекционно-развивающей работы в соответствии с ФОП </w:t>
      </w:r>
      <w:proofErr w:type="gramStart"/>
      <w:r w:rsidRPr="00DA78AC">
        <w:rPr>
          <w:sz w:val="32"/>
        </w:rPr>
        <w:t>ДО</w:t>
      </w:r>
      <w:proofErr w:type="gramEnd"/>
      <w:r w:rsidRPr="00DA78AC">
        <w:rPr>
          <w:sz w:val="32"/>
        </w:rPr>
        <w:t>»</w:t>
      </w:r>
    </w:p>
    <w:p w:rsidR="00DA78AC" w:rsidRDefault="00DA78AC" w:rsidP="00DA78AC">
      <w:pPr>
        <w:pStyle w:val="a3"/>
        <w:spacing w:before="0" w:beforeAutospacing="0" w:after="192" w:afterAutospacing="0"/>
      </w:pPr>
    </w:p>
    <w:p w:rsidR="00DA78AC" w:rsidRPr="00DA78AC" w:rsidRDefault="00DA78AC" w:rsidP="00DA78AC">
      <w:pPr>
        <w:pStyle w:val="a3"/>
        <w:spacing w:before="0" w:beforeAutospacing="0" w:after="192" w:afterAutospacing="0"/>
        <w:ind w:firstLine="708"/>
        <w:jc w:val="both"/>
        <w:rPr>
          <w:sz w:val="28"/>
          <w:szCs w:val="28"/>
        </w:rPr>
      </w:pPr>
      <w:r w:rsidRPr="00DA78AC">
        <w:rPr>
          <w:sz w:val="28"/>
          <w:szCs w:val="28"/>
        </w:rPr>
        <w:t xml:space="preserve">Содержательный раздел ФОП </w:t>
      </w:r>
      <w:proofErr w:type="gramStart"/>
      <w:r w:rsidRPr="00DA78AC">
        <w:rPr>
          <w:sz w:val="28"/>
          <w:szCs w:val="28"/>
        </w:rPr>
        <w:t>ДО</w:t>
      </w:r>
      <w:proofErr w:type="gramEnd"/>
      <w:r w:rsidRPr="00DA78AC">
        <w:rPr>
          <w:sz w:val="28"/>
          <w:szCs w:val="28"/>
        </w:rPr>
        <w:t xml:space="preserve"> входит подраздел о коррекционно-развивающей работе (КРР). В примерной программе также был такой подраздел, однако в нем описывали только систему работы с детьми с ОВЗ. Разработчики ФОП расширили содержание подраздела. Теперь в нем нужно описать не только работу с детьми с ОВЗ, но и с детьми других групп. Всего выделили восемь целевых групп: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A78AC">
        <w:rPr>
          <w:sz w:val="28"/>
          <w:szCs w:val="28"/>
        </w:rPr>
        <w:t>нормотипичные</w:t>
      </w:r>
      <w:proofErr w:type="spellEnd"/>
      <w:r w:rsidRPr="00DA78AC">
        <w:rPr>
          <w:sz w:val="28"/>
          <w:szCs w:val="28"/>
        </w:rPr>
        <w:t xml:space="preserve"> дети с нормативным кризисом развития;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78AC">
        <w:rPr>
          <w:sz w:val="28"/>
          <w:szCs w:val="28"/>
        </w:rPr>
        <w:t xml:space="preserve">четыре группы детей с особыми образовательными потребностями (ООП): дети с ОВЗ, дети, которые обучаются по индивидуальному плану на основании медицинского заключения, и часто болеющие дети (ЧБД), дети, которые испытывают трудности в освоении ОП </w:t>
      </w:r>
      <w:proofErr w:type="gramStart"/>
      <w:r w:rsidRPr="00DA78AC">
        <w:rPr>
          <w:sz w:val="28"/>
          <w:szCs w:val="28"/>
        </w:rPr>
        <w:t>ДО</w:t>
      </w:r>
      <w:proofErr w:type="gramEnd"/>
      <w:r w:rsidRPr="00DA78AC">
        <w:rPr>
          <w:sz w:val="28"/>
          <w:szCs w:val="28"/>
        </w:rPr>
        <w:t xml:space="preserve">, </w:t>
      </w:r>
      <w:proofErr w:type="gramStart"/>
      <w:r w:rsidRPr="00DA78AC">
        <w:rPr>
          <w:sz w:val="28"/>
          <w:szCs w:val="28"/>
        </w:rPr>
        <w:t>развитии</w:t>
      </w:r>
      <w:proofErr w:type="gramEnd"/>
      <w:r w:rsidRPr="00DA78AC">
        <w:rPr>
          <w:sz w:val="28"/>
          <w:szCs w:val="28"/>
        </w:rPr>
        <w:t xml:space="preserve"> и социальной адаптации, одаренные дети;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78AC">
        <w:rPr>
          <w:sz w:val="28"/>
          <w:szCs w:val="28"/>
        </w:rPr>
        <w:t>дети, которые находятся в трудной жизненной ситуации;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78AC">
        <w:rPr>
          <w:sz w:val="28"/>
          <w:szCs w:val="28"/>
        </w:rPr>
        <w:t>дети, которые находятся в социально опасном положении (СОП);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78AC">
        <w:rPr>
          <w:sz w:val="28"/>
          <w:szCs w:val="28"/>
        </w:rPr>
        <w:t xml:space="preserve">дети группы риска, которые проявляют комплекс выраженных факторов риска негативного проявления (п. 27 ФОП </w:t>
      </w:r>
      <w:proofErr w:type="gramStart"/>
      <w:r w:rsidRPr="00DA78AC">
        <w:rPr>
          <w:sz w:val="28"/>
          <w:szCs w:val="28"/>
        </w:rPr>
        <w:t>ДО</w:t>
      </w:r>
      <w:proofErr w:type="gramEnd"/>
      <w:r w:rsidRPr="00DA78AC">
        <w:rPr>
          <w:sz w:val="28"/>
          <w:szCs w:val="28"/>
        </w:rPr>
        <w:t>).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 xml:space="preserve">Оснований, чтобы организовать КРР, несколько. Это может быть запрос педагогов или родителей, рекомендации </w:t>
      </w:r>
      <w:proofErr w:type="spellStart"/>
      <w:r w:rsidRPr="00DA78AC">
        <w:rPr>
          <w:sz w:val="28"/>
          <w:szCs w:val="28"/>
        </w:rPr>
        <w:t>ППк</w:t>
      </w:r>
      <w:proofErr w:type="spellEnd"/>
      <w:r w:rsidRPr="00DA78AC">
        <w:rPr>
          <w:sz w:val="28"/>
          <w:szCs w:val="28"/>
        </w:rPr>
        <w:t xml:space="preserve"> или результаты психологической диагностики (п. 27.5 ФОП </w:t>
      </w:r>
      <w:proofErr w:type="gramStart"/>
      <w:r w:rsidRPr="00DA78AC">
        <w:rPr>
          <w:sz w:val="28"/>
          <w:szCs w:val="28"/>
        </w:rPr>
        <w:t>ДО</w:t>
      </w:r>
      <w:proofErr w:type="gramEnd"/>
      <w:r w:rsidRPr="00DA78AC">
        <w:rPr>
          <w:sz w:val="28"/>
          <w:szCs w:val="28"/>
        </w:rPr>
        <w:t>).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Планировать КРР можно по направлениям. В ФОП выделили четыре основных направления КРР: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78AC">
        <w:rPr>
          <w:sz w:val="28"/>
          <w:szCs w:val="28"/>
        </w:rPr>
        <w:t>диагностическая работа;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A78AC">
        <w:rPr>
          <w:sz w:val="28"/>
          <w:szCs w:val="28"/>
        </w:rPr>
        <w:t>собственно коррекционно-развивающая работа;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8AC">
        <w:rPr>
          <w:sz w:val="28"/>
          <w:szCs w:val="28"/>
        </w:rPr>
        <w:t>консультативная работа;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A78AC">
        <w:rPr>
          <w:sz w:val="28"/>
          <w:szCs w:val="28"/>
        </w:rPr>
        <w:t>информационно-просветительская работа.</w:t>
      </w: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</w:p>
    <w:p w:rsidR="00DA78AC" w:rsidRPr="00DA78AC" w:rsidRDefault="00DA78AC" w:rsidP="00DA78AC">
      <w:pPr>
        <w:pStyle w:val="a3"/>
        <w:spacing w:before="0" w:beforeAutospacing="0" w:after="192" w:afterAutospacing="0"/>
        <w:jc w:val="center"/>
        <w:rPr>
          <w:b/>
          <w:sz w:val="44"/>
        </w:rPr>
      </w:pPr>
      <w:hyperlink r:id="rId4" w:history="1">
        <w:r w:rsidRPr="00DA78AC">
          <w:rPr>
            <w:rStyle w:val="a4"/>
            <w:rFonts w:ascii="Arial" w:hAnsi="Arial" w:cs="Arial"/>
            <w:b/>
            <w:color w:val="auto"/>
            <w:sz w:val="32"/>
            <w:szCs w:val="19"/>
            <w:u w:val="none"/>
          </w:rPr>
          <w:t xml:space="preserve">Памятка для педагогов «Содержание коррекционно-развивающей работы в соответствии с ФОП </w:t>
        </w:r>
        <w:proofErr w:type="gramStart"/>
        <w:r w:rsidRPr="00DA78AC">
          <w:rPr>
            <w:rStyle w:val="a4"/>
            <w:rFonts w:ascii="Arial" w:hAnsi="Arial" w:cs="Arial"/>
            <w:b/>
            <w:color w:val="auto"/>
            <w:sz w:val="32"/>
            <w:szCs w:val="19"/>
            <w:u w:val="none"/>
          </w:rPr>
          <w:t>ДО</w:t>
        </w:r>
        <w:proofErr w:type="gramEnd"/>
        <w:r w:rsidRPr="00DA78AC">
          <w:rPr>
            <w:rStyle w:val="a4"/>
            <w:rFonts w:ascii="Arial" w:hAnsi="Arial" w:cs="Arial"/>
            <w:b/>
            <w:color w:val="auto"/>
            <w:sz w:val="32"/>
            <w:szCs w:val="19"/>
            <w:u w:val="none"/>
          </w:rPr>
          <w:t>»</w:t>
        </w:r>
      </w:hyperlink>
    </w:p>
    <w:p w:rsidR="00DA78AC" w:rsidRDefault="00DA78AC" w:rsidP="00DA78AC">
      <w:pPr>
        <w:pStyle w:val="a3"/>
        <w:spacing w:before="0" w:beforeAutospacing="0" w:after="192" w:afterAutospacing="0"/>
        <w:jc w:val="center"/>
      </w:pP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78AC">
        <w:rPr>
          <w:sz w:val="28"/>
          <w:szCs w:val="28"/>
        </w:rPr>
        <w:t>Диагностическая работа.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Основная цель диагностической деятельности — определить детей, которые нуждаются в психолого-педагогической помощи, чтобы своевременно спланировать и оказать ее. В план работы по этому направлению нужно включить виды диагностики, которые помогут выявить воспитанников целевых групп, которые нуждаются в психолого-педагогическом сопровождении. Это диагностика: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воспитанников с учетом нозологической группы;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воспитанников с трудностями в социализации;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воспитанников с особенностями вербальной и невербальной сферы;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воспитанников с особенностями эмоционально-волевой сферы;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условий семейного воспитания.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 xml:space="preserve">Детский сад может включить в список диагностических исследований и другие виды диагностик. Окончательный перечень, а также формы и методы организации диагностики будут зависеть от особенностей контингента, </w:t>
      </w:r>
      <w:proofErr w:type="spellStart"/>
      <w:r w:rsidRPr="00DA78AC">
        <w:rPr>
          <w:sz w:val="28"/>
          <w:szCs w:val="28"/>
        </w:rPr>
        <w:t>социокультурного</w:t>
      </w:r>
      <w:proofErr w:type="spellEnd"/>
      <w:r w:rsidRPr="00DA78AC">
        <w:rPr>
          <w:sz w:val="28"/>
          <w:szCs w:val="28"/>
        </w:rPr>
        <w:t xml:space="preserve"> окружения и другой специфики.</w:t>
      </w: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78AC">
        <w:rPr>
          <w:sz w:val="28"/>
          <w:szCs w:val="28"/>
        </w:rPr>
        <w:t>Коррекционно-развивающая деятельность.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Чтобы спланировать работу по этому направлению, понадобятся результаты диагностических мероприятий. На их основе педагоги и специалисты детского сада выбирают оптимальные программы, методики, формы работы для организации КРР.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В рамках КРР нужно создать условия для развития ребенка. В частности, средствами РППС. Поэтому запланируйте работу по созданию насыщенной среды для разных видов деятельности.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 xml:space="preserve">Еще одно </w:t>
      </w:r>
      <w:proofErr w:type="spellStart"/>
      <w:r w:rsidRPr="00DA78AC">
        <w:rPr>
          <w:sz w:val="28"/>
          <w:szCs w:val="28"/>
        </w:rPr>
        <w:t>поднаправление</w:t>
      </w:r>
      <w:proofErr w:type="spellEnd"/>
      <w:r w:rsidRPr="00DA78AC">
        <w:rPr>
          <w:sz w:val="28"/>
          <w:szCs w:val="28"/>
        </w:rPr>
        <w:t xml:space="preserve"> КРР — работа с семьями. Нужно запланировать работу с родителями, которая поможет устранить психотравмирующие ситуации в жизни ребенка и неадекватные методы воспитания.</w:t>
      </w: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DA78AC">
        <w:rPr>
          <w:sz w:val="28"/>
          <w:szCs w:val="28"/>
        </w:rPr>
        <w:t>Консультативная деятельность.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 xml:space="preserve">В рамках консультативного направления планируйте мероприятия как в </w:t>
      </w:r>
      <w:proofErr w:type="spellStart"/>
      <w:r w:rsidRPr="00DA78AC">
        <w:rPr>
          <w:sz w:val="28"/>
          <w:szCs w:val="28"/>
        </w:rPr>
        <w:t>онлай</w:t>
      </w:r>
      <w:proofErr w:type="gramStart"/>
      <w:r w:rsidRPr="00DA78AC">
        <w:rPr>
          <w:sz w:val="28"/>
          <w:szCs w:val="28"/>
        </w:rPr>
        <w:t>н</w:t>
      </w:r>
      <w:proofErr w:type="spellEnd"/>
      <w:r w:rsidRPr="00DA78AC">
        <w:rPr>
          <w:sz w:val="28"/>
          <w:szCs w:val="28"/>
        </w:rPr>
        <w:t>-</w:t>
      </w:r>
      <w:proofErr w:type="gramEnd"/>
      <w:r w:rsidRPr="00DA78AC">
        <w:rPr>
          <w:sz w:val="28"/>
          <w:szCs w:val="28"/>
        </w:rPr>
        <w:t xml:space="preserve">, так и в </w:t>
      </w:r>
      <w:proofErr w:type="spellStart"/>
      <w:r w:rsidRPr="00DA78AC">
        <w:rPr>
          <w:sz w:val="28"/>
          <w:szCs w:val="28"/>
        </w:rPr>
        <w:t>офлайн-формате</w:t>
      </w:r>
      <w:proofErr w:type="spellEnd"/>
      <w:r w:rsidRPr="00DA78AC">
        <w:rPr>
          <w:sz w:val="28"/>
          <w:szCs w:val="28"/>
        </w:rPr>
        <w:t xml:space="preserve">. Мероприятия должны быть нацелены </w:t>
      </w:r>
      <w:proofErr w:type="gramStart"/>
      <w:r w:rsidRPr="00DA78AC">
        <w:rPr>
          <w:sz w:val="28"/>
          <w:szCs w:val="28"/>
        </w:rPr>
        <w:t>на максимальный охват аудитории по основным направлениям работы с воспитанниками с трудностями в обучении</w:t>
      </w:r>
      <w:proofErr w:type="gramEnd"/>
      <w:r w:rsidRPr="00DA78AC">
        <w:rPr>
          <w:sz w:val="28"/>
          <w:szCs w:val="28"/>
        </w:rPr>
        <w:t xml:space="preserve"> и социализации.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lastRenderedPageBreak/>
        <w:t>Спланируйте консультации для педагогов и родителей. Педагогам в рамках этого направления нужно помочь подобрать оптимальные методы и формы работы с учетом индивидуальных особенностей воспитанников. Родителям — рассказать, как выбирать формы и методы воспитания, чтобы свести к минимуму сложности детей.</w:t>
      </w:r>
    </w:p>
    <w:p w:rsidR="00DA78AC" w:rsidRDefault="00DA78AC" w:rsidP="00DA78AC">
      <w:pPr>
        <w:pStyle w:val="a3"/>
        <w:spacing w:before="0" w:beforeAutospacing="0" w:after="192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DA78AC">
        <w:rPr>
          <w:sz w:val="28"/>
          <w:szCs w:val="28"/>
        </w:rPr>
        <w:t>Информационно-просветительская деятельность.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>Это направление можно реализовать в различных формах просветительской деятельности. Например, семинары-практикумы, лекции, мастер-классы, папки-передвижки, тематические родительские собрания.</w:t>
      </w:r>
    </w:p>
    <w:p w:rsidR="00DA78AC" w:rsidRPr="00DA78AC" w:rsidRDefault="00DA78AC" w:rsidP="00DA78AC">
      <w:pPr>
        <w:pStyle w:val="a3"/>
        <w:spacing w:before="0" w:beforeAutospacing="0" w:after="192" w:afterAutospacing="0"/>
        <w:jc w:val="both"/>
        <w:rPr>
          <w:sz w:val="28"/>
          <w:szCs w:val="28"/>
        </w:rPr>
      </w:pPr>
      <w:r w:rsidRPr="00DA78AC">
        <w:rPr>
          <w:sz w:val="28"/>
          <w:szCs w:val="28"/>
        </w:rPr>
        <w:t xml:space="preserve">Постарайтесь включить в информационно-просветительскую деятельность не только </w:t>
      </w:r>
      <w:proofErr w:type="gramStart"/>
      <w:r w:rsidRPr="00DA78AC">
        <w:rPr>
          <w:sz w:val="28"/>
          <w:szCs w:val="28"/>
        </w:rPr>
        <w:t>традиционные</w:t>
      </w:r>
      <w:proofErr w:type="gramEnd"/>
      <w:r w:rsidRPr="00DA78AC">
        <w:rPr>
          <w:sz w:val="28"/>
          <w:szCs w:val="28"/>
        </w:rPr>
        <w:t xml:space="preserve"> </w:t>
      </w:r>
      <w:proofErr w:type="spellStart"/>
      <w:r w:rsidRPr="00DA78AC">
        <w:rPr>
          <w:sz w:val="28"/>
          <w:szCs w:val="28"/>
        </w:rPr>
        <w:t>офлайн-формы</w:t>
      </w:r>
      <w:proofErr w:type="spellEnd"/>
      <w:r w:rsidRPr="00DA78AC">
        <w:rPr>
          <w:sz w:val="28"/>
          <w:szCs w:val="28"/>
        </w:rPr>
        <w:t xml:space="preserve">, но и </w:t>
      </w:r>
      <w:proofErr w:type="spellStart"/>
      <w:r w:rsidRPr="00DA78AC">
        <w:rPr>
          <w:sz w:val="28"/>
          <w:szCs w:val="28"/>
        </w:rPr>
        <w:t>онлайн</w:t>
      </w:r>
      <w:proofErr w:type="spellEnd"/>
      <w:r w:rsidRPr="00DA78AC">
        <w:rPr>
          <w:sz w:val="28"/>
          <w:szCs w:val="28"/>
        </w:rPr>
        <w:t xml:space="preserve">: создайте </w:t>
      </w:r>
      <w:proofErr w:type="spellStart"/>
      <w:r w:rsidRPr="00DA78AC">
        <w:rPr>
          <w:sz w:val="28"/>
          <w:szCs w:val="28"/>
        </w:rPr>
        <w:t>медиатеку</w:t>
      </w:r>
      <w:proofErr w:type="spellEnd"/>
      <w:r w:rsidRPr="00DA78AC">
        <w:rPr>
          <w:sz w:val="28"/>
          <w:szCs w:val="28"/>
        </w:rPr>
        <w:t xml:space="preserve"> для родителей на сайте детского сада, социальную страницу </w:t>
      </w:r>
      <w:proofErr w:type="spellStart"/>
      <w:r w:rsidRPr="00DA78AC">
        <w:rPr>
          <w:sz w:val="28"/>
          <w:szCs w:val="28"/>
        </w:rPr>
        <w:t>ВКонтакте</w:t>
      </w:r>
      <w:proofErr w:type="spellEnd"/>
      <w:r w:rsidRPr="00DA78AC">
        <w:rPr>
          <w:sz w:val="28"/>
          <w:szCs w:val="28"/>
        </w:rPr>
        <w:t xml:space="preserve">. Анонсируйте мероприятия, проводите их </w:t>
      </w:r>
      <w:proofErr w:type="spellStart"/>
      <w:r w:rsidRPr="00DA78AC">
        <w:rPr>
          <w:sz w:val="28"/>
          <w:szCs w:val="28"/>
        </w:rPr>
        <w:t>онлайн</w:t>
      </w:r>
      <w:proofErr w:type="spellEnd"/>
      <w:r w:rsidRPr="00DA78AC">
        <w:rPr>
          <w:sz w:val="28"/>
          <w:szCs w:val="28"/>
        </w:rPr>
        <w:t>, публикуйте отчеты. Так вы сможете охватить максимальное количество родителей и сделать информационно-просветительскую деятельность максимально доступной.</w:t>
      </w:r>
    </w:p>
    <w:p w:rsidR="00C27140" w:rsidRPr="00DA78AC" w:rsidRDefault="00C27140" w:rsidP="00DA78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140" w:rsidRPr="00DA78AC" w:rsidSect="00C2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8AC"/>
    <w:rsid w:val="0079256C"/>
    <w:rsid w:val="00C27140"/>
    <w:rsid w:val="00DA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yfn-ramdou29.edumsko.ru/uploads/52100/52083/section/1811414/Soderzhanie_korrekcionno-razvivayushhejj_raboty_v_sootvetstvii_s_FOP_DO__1_.pdf?1689240244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2023-11-10T07:50:00Z</dcterms:created>
  <dcterms:modified xsi:type="dcterms:W3CDTF">2023-11-10T08:40:00Z</dcterms:modified>
</cp:coreProperties>
</file>