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6A" w:rsidRPr="00917F6A" w:rsidRDefault="00917F6A" w:rsidP="00917F6A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</w:rPr>
      </w:pPr>
      <w:r w:rsidRPr="00917F6A">
        <w:rPr>
          <w:rFonts w:ascii="Trebuchet MS" w:eastAsia="Times New Roman" w:hAnsi="Trebuchet MS" w:cs="Times New Roman"/>
          <w:b/>
          <w:bCs/>
          <w:color w:val="CC0066"/>
          <w:sz w:val="26"/>
          <w:szCs w:val="26"/>
        </w:rPr>
        <w:t>Консультация для родителей "Новогодние праздники. Правила пожарной безопасности"</w:t>
      </w:r>
    </w:p>
    <w:p w:rsidR="00917F6A" w:rsidRPr="00917F6A" w:rsidRDefault="00917F6A" w:rsidP="00917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F6A">
        <w:rPr>
          <w:rFonts w:ascii="Arial" w:eastAsia="Times New Roman" w:hAnsi="Arial" w:cs="Arial"/>
          <w:b/>
          <w:bCs/>
          <w:color w:val="000000"/>
          <w:sz w:val="19"/>
        </w:rPr>
        <w:t>Памятка о мерах пожарной безопасности при украшении елки</w:t>
      </w:r>
      <w:r w:rsidRPr="00917F6A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17F6A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Новогодние и Рождественские праздники - замечательное время для детей и взрослых. Почти в каждом доме устанавливают и украшают красавицу-елку. Для того, чтобы эти дни не были омрачены бедой, необходимо обратить особое внимание на соблюдение мер пожарной безопасности, которые очень просты...</w:t>
      </w:r>
      <w:r w:rsidRPr="00917F6A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17F6A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1. Не украшайте ёлку матерчатыми и пластмассовыми игрушками.</w:t>
      </w:r>
      <w:r w:rsidRPr="00917F6A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17F6A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2. Не обкладывайте подставку ёлки ватой.</w:t>
      </w:r>
      <w:r w:rsidRPr="00917F6A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17F6A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3. Освещать ёлку следует только электрогирляндами промышленного производства.</w:t>
      </w:r>
      <w:r w:rsidRPr="00917F6A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17F6A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4. В помещении не разрешается зажигать бенгальские огни, применять хлопушки и восковые свечи. Помните, открытый огонь всегда опасен!</w:t>
      </w:r>
      <w:r w:rsidRPr="00917F6A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17F6A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5. Не следует использовать пиротехнику, если вы не понимаете, как ею пользоваться, а инструкции не прилагается, или она написана на непонятном вам языке.</w:t>
      </w:r>
      <w:r w:rsidRPr="00917F6A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17F6A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6. Нельзя ремонтировать и вторично использовать не сработавшую пиротехнику.</w:t>
      </w:r>
      <w:r w:rsidRPr="00917F6A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17F6A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7. Категорически запрещается применять самодельные пиротехнические устройства.</w:t>
      </w:r>
      <w:r w:rsidRPr="00917F6A">
        <w:rPr>
          <w:rFonts w:ascii="Arial" w:eastAsia="Times New Roman" w:hAnsi="Arial" w:cs="Arial"/>
          <w:color w:val="000000"/>
          <w:sz w:val="19"/>
          <w:szCs w:val="19"/>
        </w:rPr>
        <w:br/>
      </w:r>
    </w:p>
    <w:p w:rsidR="00196ED6" w:rsidRDefault="00917F6A" w:rsidP="00917F6A">
      <w:r w:rsidRPr="00917F6A">
        <w:rPr>
          <w:rFonts w:ascii="Arial" w:eastAsia="Times New Roman" w:hAnsi="Arial" w:cs="Arial"/>
          <w:b/>
          <w:bCs/>
          <w:color w:val="000000"/>
          <w:sz w:val="19"/>
        </w:rPr>
        <w:t>Запрещено:</w:t>
      </w:r>
      <w:r w:rsidRPr="00917F6A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17F6A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- устраивать "салюты" ближе 30 метров от жилых домов и легковоспламеняющихся предметов, под низкими навесами и кронами деревьев.</w:t>
      </w:r>
      <w:r w:rsidRPr="00917F6A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17F6A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- носить пиротехнику в карманах.</w:t>
      </w:r>
      <w:r w:rsidRPr="00917F6A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17F6A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- держать фитиль во время зажигания около лица.</w:t>
      </w:r>
      <w:r w:rsidRPr="00917F6A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17F6A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- использовать пиротехнику при сильном ветре.</w:t>
      </w:r>
      <w:r w:rsidRPr="00917F6A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17F6A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- направлять ракеты и фейерверки на людей.</w:t>
      </w:r>
      <w:r w:rsidRPr="00917F6A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17F6A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- бросать петарды под ноги.</w:t>
      </w:r>
      <w:r w:rsidRPr="00917F6A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17F6A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- низко нагибаться над зажженными фейерверками.</w:t>
      </w:r>
      <w:r w:rsidRPr="00917F6A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17F6A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- находиться ближе 15 метров от зажженных пиротехнических изделий.</w:t>
      </w:r>
      <w:r w:rsidRPr="00917F6A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17F6A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17F6A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Натуральные елки имеют свойство высыхать при длительном пребывании в помещении и вспыхивают от легкой искры. Приобретайте елку как можно ближе к Новому году или храните ее на открытом воздухе. Готовясь к празднику, устанавливайте «лесную красавицу» на устойчивом основании и так, чтобы ветви не касались стен, потолка и находились на безопасном расстоянии от электроприборов и бытовых печей.</w:t>
      </w:r>
      <w:r w:rsidRPr="00917F6A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17F6A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17F6A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Во время торжества не зажигайте на елке свечи, а также самодельные электрогирлянды. Электрогирлянда должна быть заводского производства и без повреждений.</w:t>
      </w:r>
      <w:r w:rsidRPr="00917F6A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17F6A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17F6A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Проявить повышенную осторожность необходимо и при использовании бенгальских огней. Палочку с бенгальским огнем нужно держать в вытянутой руке и не подносить к одежде, глазам и натуральной елке. Бенгальские огни и хлопушки следует зажигать только под контролем взрослых и вдали от воспламеняющихся предметов.</w:t>
      </w:r>
      <w:r w:rsidRPr="00917F6A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17F6A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17F6A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Уважаемые родители!</w:t>
      </w:r>
      <w:r w:rsidRPr="00917F6A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17F6A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Выполняйте эти элементарные правила пожарной безопасности и строго контролируйте поведение детей в дни зимних каникул!</w:t>
      </w:r>
      <w:r w:rsidRPr="00917F6A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17F6A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17F6A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В случае возникновения пожара звоните по телефону: 01, с мобильного: 112, 101</w:t>
      </w:r>
      <w:r w:rsidRPr="00917F6A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17F6A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эвакуируйте людей и приступите к тушению огня подручными средствами.</w:t>
      </w:r>
    </w:p>
    <w:sectPr w:rsidR="00196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917F6A"/>
    <w:rsid w:val="00196ED6"/>
    <w:rsid w:val="0091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7F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20663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2020-01-17T08:28:00Z</dcterms:created>
  <dcterms:modified xsi:type="dcterms:W3CDTF">2020-01-17T08:28:00Z</dcterms:modified>
</cp:coreProperties>
</file>