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3A" w:rsidRPr="00283077" w:rsidRDefault="00FF0EA9" w:rsidP="00C930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</w:t>
      </w:r>
      <w:r w:rsidR="00C9303A" w:rsidRPr="00283077">
        <w:rPr>
          <w:rFonts w:ascii="Times New Roman" w:hAnsi="Times New Roman" w:cs="Times New Roman"/>
          <w:sz w:val="24"/>
        </w:rPr>
        <w:t>униципальное дошкольное образовательное учреждение «Детский сад № 22»</w:t>
      </w:r>
    </w:p>
    <w:p w:rsidR="00C9303A" w:rsidRPr="00283077" w:rsidRDefault="00C9303A" w:rsidP="00C9303A">
      <w:pPr>
        <w:rPr>
          <w:rFonts w:ascii="Times New Roman" w:hAnsi="Times New Roman" w:cs="Times New Roman"/>
          <w:sz w:val="72"/>
          <w:szCs w:val="72"/>
        </w:rPr>
      </w:pPr>
    </w:p>
    <w:p w:rsidR="00C9303A" w:rsidRPr="00283077" w:rsidRDefault="00C9303A" w:rsidP="00C9303A">
      <w:pPr>
        <w:rPr>
          <w:rFonts w:ascii="Times New Roman" w:hAnsi="Times New Roman" w:cs="Times New Roman"/>
          <w:sz w:val="52"/>
          <w:szCs w:val="52"/>
        </w:rPr>
      </w:pPr>
      <w:r w:rsidRPr="00283077">
        <w:rPr>
          <w:rFonts w:ascii="Times New Roman" w:hAnsi="Times New Roman" w:cs="Times New Roman"/>
          <w:sz w:val="52"/>
          <w:szCs w:val="52"/>
        </w:rPr>
        <w:t>Проект  "Народные праздники. Колядки</w:t>
      </w:r>
      <w:proofErr w:type="gramStart"/>
      <w:r w:rsidRPr="00283077">
        <w:rPr>
          <w:rFonts w:ascii="Times New Roman" w:hAnsi="Times New Roman" w:cs="Times New Roman"/>
          <w:sz w:val="52"/>
          <w:szCs w:val="52"/>
        </w:rPr>
        <w:t>."</w:t>
      </w:r>
      <w:proofErr w:type="gramEnd"/>
    </w:p>
    <w:p w:rsidR="00C9303A" w:rsidRPr="00283077" w:rsidRDefault="00C9303A" w:rsidP="00C9303A">
      <w:pPr>
        <w:jc w:val="center"/>
        <w:rPr>
          <w:rFonts w:ascii="Times New Roman" w:hAnsi="Times New Roman" w:cs="Times New Roman"/>
          <w:sz w:val="48"/>
          <w:szCs w:val="48"/>
        </w:rPr>
      </w:pPr>
      <w:r w:rsidRPr="00283077">
        <w:rPr>
          <w:rFonts w:ascii="Times New Roman" w:hAnsi="Times New Roman" w:cs="Times New Roman"/>
          <w:sz w:val="48"/>
          <w:szCs w:val="48"/>
        </w:rPr>
        <w:t>средняя группа</w:t>
      </w:r>
    </w:p>
    <w:p w:rsidR="00C9303A" w:rsidRPr="00283077" w:rsidRDefault="00C9303A" w:rsidP="00C9303A">
      <w:pPr>
        <w:rPr>
          <w:rFonts w:ascii="Times New Roman" w:hAnsi="Times New Roman" w:cs="Times New Roman"/>
          <w:sz w:val="72"/>
          <w:szCs w:val="72"/>
        </w:rPr>
      </w:pPr>
    </w:p>
    <w:p w:rsidR="00C9303A" w:rsidRPr="00283077" w:rsidRDefault="00C9303A" w:rsidP="00C9303A">
      <w:pPr>
        <w:rPr>
          <w:rFonts w:ascii="Times New Roman" w:hAnsi="Times New Roman" w:cs="Times New Roman"/>
          <w:sz w:val="72"/>
          <w:szCs w:val="72"/>
        </w:rPr>
      </w:pPr>
    </w:p>
    <w:p w:rsidR="00C9303A" w:rsidRPr="00283077" w:rsidRDefault="00C9303A" w:rsidP="00C9303A">
      <w:pPr>
        <w:jc w:val="center"/>
        <w:rPr>
          <w:rFonts w:ascii="Times New Roman" w:hAnsi="Times New Roman" w:cs="Times New Roman"/>
        </w:rPr>
      </w:pPr>
    </w:p>
    <w:p w:rsidR="00C9303A" w:rsidRPr="00283077" w:rsidRDefault="00C9303A" w:rsidP="00C9303A">
      <w:pPr>
        <w:rPr>
          <w:rFonts w:ascii="Times New Roman" w:hAnsi="Times New Roman" w:cs="Times New Roman"/>
        </w:rPr>
      </w:pPr>
    </w:p>
    <w:p w:rsidR="00C9303A" w:rsidRPr="00283077" w:rsidRDefault="00C9303A" w:rsidP="00C9303A">
      <w:pPr>
        <w:rPr>
          <w:rFonts w:ascii="Times New Roman" w:hAnsi="Times New Roman" w:cs="Times New Roman"/>
          <w:sz w:val="24"/>
        </w:rPr>
      </w:pPr>
    </w:p>
    <w:p w:rsidR="00C9303A" w:rsidRPr="00283077" w:rsidRDefault="00624841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Подготовила воспитатель гр.№4</w:t>
      </w: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  <w:r w:rsidRPr="00283077">
        <w:rPr>
          <w:rFonts w:ascii="Times New Roman" w:hAnsi="Times New Roman" w:cs="Times New Roman"/>
          <w:sz w:val="24"/>
        </w:rPr>
        <w:t xml:space="preserve">                         </w:t>
      </w:r>
      <w:r w:rsidRPr="00283077">
        <w:rPr>
          <w:rFonts w:ascii="Times New Roman" w:hAnsi="Times New Roman" w:cs="Times New Roman"/>
          <w:sz w:val="24"/>
        </w:rPr>
        <w:tab/>
        <w:t>Шевякова С.А.</w:t>
      </w: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C9303A" w:rsidP="00C9303A">
      <w:pPr>
        <w:tabs>
          <w:tab w:val="left" w:pos="5625"/>
        </w:tabs>
        <w:rPr>
          <w:rFonts w:ascii="Times New Roman" w:hAnsi="Times New Roman" w:cs="Times New Roman"/>
          <w:sz w:val="24"/>
        </w:rPr>
      </w:pPr>
    </w:p>
    <w:p w:rsidR="00C9303A" w:rsidRPr="00283077" w:rsidRDefault="00624841" w:rsidP="00C9303A">
      <w:pPr>
        <w:tabs>
          <w:tab w:val="left" w:pos="562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Ярославль, 2020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C9303A" w:rsidRPr="00283077" w:rsidRDefault="00C9303A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283077" w:rsidRDefault="00283077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283077" w:rsidRDefault="00283077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проекта:</w:t>
      </w:r>
    </w:p>
    <w:p w:rsidR="00C9303A" w:rsidRPr="00283077" w:rsidRDefault="00C9303A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C9303A" w:rsidRPr="00283077" w:rsidRDefault="00C9303A" w:rsidP="00C9303A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83077">
        <w:rPr>
          <w:rStyle w:val="c1"/>
          <w:iCs/>
          <w:sz w:val="28"/>
          <w:szCs w:val="28"/>
        </w:rPr>
        <w:t> -</w:t>
      </w:r>
      <w:r w:rsidRPr="00283077">
        <w:rPr>
          <w:rStyle w:val="apple-converted-space"/>
          <w:iCs/>
          <w:sz w:val="28"/>
          <w:szCs w:val="28"/>
        </w:rPr>
        <w:t> </w:t>
      </w:r>
      <w:r w:rsidRPr="00283077">
        <w:rPr>
          <w:rStyle w:val="c1"/>
          <w:sz w:val="28"/>
          <w:szCs w:val="28"/>
        </w:rPr>
        <w:t>дать представление о национальном культурном наследии</w:t>
      </w:r>
    </w:p>
    <w:p w:rsidR="00C9303A" w:rsidRPr="00283077" w:rsidRDefault="00C9303A" w:rsidP="00C9303A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83077">
        <w:rPr>
          <w:rStyle w:val="c1"/>
          <w:sz w:val="28"/>
          <w:szCs w:val="28"/>
        </w:rPr>
        <w:t> - расширение круга изучаемых фольклорных жанров;</w:t>
      </w:r>
    </w:p>
    <w:p w:rsidR="00C9303A" w:rsidRPr="00283077" w:rsidRDefault="00C9303A" w:rsidP="00C9303A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83077">
        <w:rPr>
          <w:rStyle w:val="c1"/>
          <w:sz w:val="28"/>
          <w:szCs w:val="28"/>
        </w:rPr>
        <w:t> -  представить фольклор, как явление, сочетающее музыку, действие и тексты;</w:t>
      </w:r>
    </w:p>
    <w:p w:rsidR="00C9303A" w:rsidRPr="00283077" w:rsidRDefault="00C9303A" w:rsidP="00C9303A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83077">
        <w:rPr>
          <w:rStyle w:val="c1"/>
          <w:sz w:val="28"/>
          <w:szCs w:val="28"/>
        </w:rPr>
        <w:t xml:space="preserve"> - познакомить с обрядом </w:t>
      </w:r>
      <w:proofErr w:type="spellStart"/>
      <w:r w:rsidRPr="00283077">
        <w:rPr>
          <w:rStyle w:val="c1"/>
          <w:sz w:val="28"/>
          <w:szCs w:val="28"/>
        </w:rPr>
        <w:t>колядования</w:t>
      </w:r>
      <w:proofErr w:type="spellEnd"/>
      <w:r w:rsidRPr="00283077">
        <w:rPr>
          <w:rStyle w:val="c1"/>
          <w:sz w:val="28"/>
          <w:szCs w:val="28"/>
        </w:rPr>
        <w:t xml:space="preserve"> на Руси;</w:t>
      </w:r>
    </w:p>
    <w:p w:rsidR="00C9303A" w:rsidRPr="00283077" w:rsidRDefault="00C9303A" w:rsidP="00C9303A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83077">
        <w:rPr>
          <w:rStyle w:val="c1"/>
          <w:sz w:val="28"/>
          <w:szCs w:val="28"/>
        </w:rPr>
        <w:t>  - приобщение к русской традиции.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Познакомить с традициями празднования рождества на Руси.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Познакомить с символами праздника «свечи</w:t>
      </w:r>
      <w:r w:rsidR="003244C2" w:rsidRPr="0028307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3244C2" w:rsidRPr="00283077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="003244C2" w:rsidRPr="00283077">
        <w:rPr>
          <w:rFonts w:ascii="Times New Roman" w:hAnsi="Times New Roman" w:cs="Times New Roman"/>
          <w:sz w:val="28"/>
          <w:szCs w:val="28"/>
        </w:rPr>
        <w:t>ангел","</w:t>
      </w:r>
      <w:proofErr w:type="spellStart"/>
      <w:r w:rsidR="003244C2" w:rsidRPr="00283077">
        <w:rPr>
          <w:rFonts w:ascii="Times New Roman" w:hAnsi="Times New Roman" w:cs="Times New Roman"/>
          <w:sz w:val="28"/>
          <w:szCs w:val="28"/>
        </w:rPr>
        <w:t>козули</w:t>
      </w:r>
      <w:proofErr w:type="spellEnd"/>
      <w:r w:rsidR="003244C2" w:rsidRPr="00283077">
        <w:rPr>
          <w:rFonts w:ascii="Times New Roman" w:hAnsi="Times New Roman" w:cs="Times New Roman"/>
          <w:sz w:val="28"/>
          <w:szCs w:val="28"/>
        </w:rPr>
        <w:t>".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Познакомить с художественными произведениями о зиме и рождественских днях.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Формировать представления об атрибутах, относящихся к празднованию Рождества.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Дети, родители, </w:t>
      </w:r>
      <w:r w:rsidR="008F0C16" w:rsidRPr="0028307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283077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По доминирующей в проекте деятельности: </w:t>
      </w:r>
      <w:proofErr w:type="gramStart"/>
      <w:r w:rsidRPr="00283077"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 w:rsidRPr="00283077">
        <w:rPr>
          <w:rFonts w:ascii="Times New Roman" w:hAnsi="Times New Roman" w:cs="Times New Roman"/>
          <w:sz w:val="28"/>
          <w:szCs w:val="28"/>
        </w:rPr>
        <w:t>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По содержанию: </w:t>
      </w:r>
      <w:proofErr w:type="gramStart"/>
      <w:r w:rsidRPr="00283077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283077">
        <w:rPr>
          <w:rFonts w:ascii="Times New Roman" w:hAnsi="Times New Roman" w:cs="Times New Roman"/>
          <w:sz w:val="28"/>
          <w:szCs w:val="28"/>
        </w:rPr>
        <w:t>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 числу участников проекта: группово</w:t>
      </w:r>
      <w:r w:rsidR="00232A51" w:rsidRPr="00283077">
        <w:rPr>
          <w:rFonts w:ascii="Times New Roman" w:hAnsi="Times New Roman" w:cs="Times New Roman"/>
          <w:sz w:val="28"/>
          <w:szCs w:val="28"/>
        </w:rPr>
        <w:t>й</w:t>
      </w:r>
      <w:proofErr w:type="gramStart"/>
      <w:r w:rsidR="00232A51" w:rsidRPr="002830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 врем</w:t>
      </w:r>
      <w:r w:rsidR="00232A51" w:rsidRPr="00283077">
        <w:rPr>
          <w:rFonts w:ascii="Times New Roman" w:hAnsi="Times New Roman" w:cs="Times New Roman"/>
          <w:sz w:val="28"/>
          <w:szCs w:val="28"/>
        </w:rPr>
        <w:t xml:space="preserve">ени проведения: </w:t>
      </w:r>
      <w:proofErr w:type="gramStart"/>
      <w:r w:rsidR="00232A51" w:rsidRPr="0028307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232A51" w:rsidRPr="00283077">
        <w:rPr>
          <w:rFonts w:ascii="Times New Roman" w:hAnsi="Times New Roman" w:cs="Times New Roman"/>
          <w:sz w:val="28"/>
          <w:szCs w:val="28"/>
        </w:rPr>
        <w:t xml:space="preserve"> (2 недели</w:t>
      </w:r>
      <w:r w:rsidRPr="00283077">
        <w:rPr>
          <w:rFonts w:ascii="Times New Roman" w:hAnsi="Times New Roman" w:cs="Times New Roman"/>
          <w:sz w:val="28"/>
          <w:szCs w:val="28"/>
        </w:rPr>
        <w:t>).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 характеру контактов: ребенок и семья, в рамках ДОУ.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 характеру участия ребенка в проекте: участник от зарождения идеи до получения результата.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</w:p>
    <w:p w:rsidR="002A4D30" w:rsidRPr="00283077" w:rsidRDefault="002A4D30" w:rsidP="002A4D30">
      <w:pPr>
        <w:shd w:val="clear" w:color="auto" w:fill="FFFFFF"/>
        <w:spacing w:before="150" w:after="150" w:line="293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0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общество характеризуется ростом национального самосознания, стремлением понять и познать историю, культуру своего народа. Вопросы духовно-нравственного воспитания являются приоритетными с точки зрения государственной политики в области образования. Возрождение России, поддержание международного статуса связано сегодня не только с решением политических, экономических, социальных проблем, но, прежде всего, с воспитанием высоконравственной личности гражданина нашего Отечества, развитием его духовности, личностным принятием исторически сложившейся морали и нравственности.</w:t>
      </w:r>
    </w:p>
    <w:p w:rsidR="00FF0EA9" w:rsidRDefault="00FF0EA9" w:rsidP="002A4D30">
      <w:pPr>
        <w:shd w:val="clear" w:color="auto" w:fill="FFFFFF"/>
        <w:spacing w:before="150" w:after="150" w:line="293" w:lineRule="atLeast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4D30" w:rsidRPr="00283077" w:rsidRDefault="002A4D30" w:rsidP="002A4D30">
      <w:pPr>
        <w:shd w:val="clear" w:color="auto" w:fill="FFFFFF"/>
        <w:spacing w:before="150" w:after="150" w:line="293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Гипотеза реализации проекта</w:t>
      </w:r>
    </w:p>
    <w:p w:rsidR="002A4D30" w:rsidRPr="00283077" w:rsidRDefault="002A4D30" w:rsidP="002A4D30">
      <w:pPr>
        <w:shd w:val="clear" w:color="auto" w:fill="FFFFFF"/>
        <w:spacing w:before="150" w:after="150" w:line="293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07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культура оказывает огромное влияние на формирование духовного мира ребенка, развитие его интеллекта, эмоций, творческих способностей. Соприкосновение с традициями духовно обогащают ребенка, воспитывают гордость за свой народ, поддерживают интерес к его истории и культуре. Приобщение детей к участию в праздниках и обрядах родного народа дает им возможность на практике познать его культурно-исторический опыт, формирует чувство благородства и ответственности за личную деятельность, творческое созидание и достойное поведение.</w:t>
      </w:r>
    </w:p>
    <w:p w:rsidR="002A4D30" w:rsidRPr="00283077" w:rsidRDefault="002A4D30" w:rsidP="002A4D30">
      <w:pPr>
        <w:shd w:val="clear" w:color="auto" w:fill="FFFFFF"/>
        <w:spacing w:before="150" w:after="150" w:line="293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проекта позволит объединить усилия ДОУ и семьи для успешной социализации ребенка и формирования устойчивого интереса к народной культуре, ее материальным и духовным ценностям. </w:t>
      </w:r>
      <w:proofErr w:type="gramStart"/>
      <w:r w:rsidRPr="002830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Находясь в постоянном соприкосновении с фольклором дети постепенно осваивают</w:t>
      </w:r>
      <w:proofErr w:type="gramEnd"/>
      <w:r w:rsidRPr="0028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народный музыкально-поэтический язык, стереотипы поведения, коммуникативные навыки.</w:t>
      </w:r>
    </w:p>
    <w:p w:rsidR="002A4D30" w:rsidRPr="00283077" w:rsidRDefault="002A4D30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Предполагаемое распределение ролей в проектной группе: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Воспитатель: организует образовательные ситуации, совместную продуктивную деятельность, консультирование родителей.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Дети: участвуют в образовательной и игровой деятельности.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Родители: закрепляют полученные детьми знания на практике.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 проекта: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Дети имеют представления</w:t>
      </w:r>
      <w:r w:rsidR="008E0E79" w:rsidRPr="00283077">
        <w:rPr>
          <w:rFonts w:ascii="Times New Roman" w:hAnsi="Times New Roman" w:cs="Times New Roman"/>
          <w:sz w:val="28"/>
          <w:szCs w:val="28"/>
        </w:rPr>
        <w:t xml:space="preserve"> о наличии такого праздника на Р</w:t>
      </w:r>
      <w:r w:rsidRPr="00283077">
        <w:rPr>
          <w:rFonts w:ascii="Times New Roman" w:hAnsi="Times New Roman" w:cs="Times New Roman"/>
          <w:sz w:val="28"/>
          <w:szCs w:val="28"/>
        </w:rPr>
        <w:t>уси, разучены некоторые элементы праздника и успешно проведен досуг по теме «Рождественские колядки»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color w:val="800000"/>
          <w:sz w:val="28"/>
          <w:szCs w:val="28"/>
        </w:rPr>
        <w:t>Этапы работы над проектом: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Определение темы проекта.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Формулировка цели и определение задач.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Подбор материалов по теме проекта.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Составление плана основного этапа проекта.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Образовательная деятельность по ОО «Художественное творчество» - рисование и раскрашивание атрибутов п</w:t>
      </w:r>
      <w:r w:rsidR="00232A51" w:rsidRPr="00283077">
        <w:rPr>
          <w:rFonts w:ascii="Times New Roman" w:hAnsi="Times New Roman" w:cs="Times New Roman"/>
          <w:sz w:val="28"/>
          <w:szCs w:val="28"/>
        </w:rPr>
        <w:t>раздника – рождественский ангел.</w:t>
      </w:r>
    </w:p>
    <w:p w:rsidR="000272A4" w:rsidRPr="00283077" w:rsidRDefault="000272A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Образовательная деятельность по ОО «Социализация» Рассматривание иллюстраций «Празднование Рождества».</w:t>
      </w:r>
    </w:p>
    <w:p w:rsidR="000272A4" w:rsidRPr="00283077" w:rsidRDefault="000272A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Образовательная деятельность по ОО «ЧХЛ» Разучивание колядок.</w:t>
      </w:r>
    </w:p>
    <w:p w:rsidR="000272A4" w:rsidRPr="00283077" w:rsidRDefault="000272A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F0C16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Работа с родителями – изготовление наглядного материала для детей по темам: </w:t>
      </w:r>
      <w:r w:rsidR="008F0C16" w:rsidRPr="00283077">
        <w:rPr>
          <w:rFonts w:ascii="Times New Roman" w:hAnsi="Times New Roman" w:cs="Times New Roman"/>
          <w:sz w:val="28"/>
          <w:szCs w:val="28"/>
        </w:rPr>
        <w:t xml:space="preserve">    </w:t>
      </w:r>
      <w:r w:rsidRPr="00283077">
        <w:rPr>
          <w:rFonts w:ascii="Times New Roman" w:hAnsi="Times New Roman" w:cs="Times New Roman"/>
          <w:sz w:val="28"/>
          <w:szCs w:val="28"/>
        </w:rPr>
        <w:t>консультация по теме «</w:t>
      </w:r>
      <w:r w:rsidR="00447CCF" w:rsidRPr="00283077">
        <w:rPr>
          <w:rFonts w:ascii="Times New Roman" w:hAnsi="Times New Roman" w:cs="Times New Roman"/>
          <w:sz w:val="28"/>
          <w:szCs w:val="28"/>
        </w:rPr>
        <w:t>Колядки на Руси</w:t>
      </w:r>
      <w:r w:rsidRPr="00283077">
        <w:rPr>
          <w:rFonts w:ascii="Times New Roman" w:hAnsi="Times New Roman" w:cs="Times New Roman"/>
          <w:sz w:val="28"/>
          <w:szCs w:val="28"/>
        </w:rPr>
        <w:t>»,</w:t>
      </w:r>
    </w:p>
    <w:p w:rsidR="008F0C16" w:rsidRPr="00283077" w:rsidRDefault="008F0C1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 </w:t>
      </w:r>
      <w:r w:rsidR="00BE28C4" w:rsidRPr="00283077">
        <w:rPr>
          <w:rFonts w:ascii="Times New Roman" w:hAnsi="Times New Roman" w:cs="Times New Roman"/>
          <w:sz w:val="28"/>
          <w:szCs w:val="28"/>
        </w:rPr>
        <w:t xml:space="preserve"> организация «Центра </w:t>
      </w:r>
      <w:proofErr w:type="spellStart"/>
      <w:r w:rsidR="00BE28C4" w:rsidRPr="00283077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="00BE28C4" w:rsidRPr="00283077">
        <w:rPr>
          <w:rFonts w:ascii="Times New Roman" w:hAnsi="Times New Roman" w:cs="Times New Roman"/>
          <w:sz w:val="28"/>
          <w:szCs w:val="28"/>
        </w:rPr>
        <w:t>»,</w:t>
      </w:r>
      <w:r w:rsidRPr="002830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 угощение для проведения </w:t>
      </w:r>
      <w:proofErr w:type="spellStart"/>
      <w:r w:rsidRPr="00283077"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 w:rsidRPr="00283077">
        <w:rPr>
          <w:rFonts w:ascii="Times New Roman" w:hAnsi="Times New Roman" w:cs="Times New Roman"/>
          <w:sz w:val="28"/>
          <w:szCs w:val="28"/>
        </w:rPr>
        <w:t>.</w:t>
      </w:r>
    </w:p>
    <w:p w:rsidR="003244C2" w:rsidRPr="00283077" w:rsidRDefault="003244C2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E28C4" w:rsidRPr="00283077" w:rsidRDefault="00232A51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232A51" w:rsidRPr="00283077" w:rsidRDefault="00232A51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Русские народные сказки</w:t>
      </w:r>
      <w:r w:rsidR="003244C2" w:rsidRPr="00283077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="003244C2" w:rsidRPr="00283077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="003244C2" w:rsidRPr="00283077">
        <w:rPr>
          <w:rFonts w:ascii="Times New Roman" w:hAnsi="Times New Roman" w:cs="Times New Roman"/>
          <w:sz w:val="28"/>
          <w:szCs w:val="28"/>
        </w:rPr>
        <w:t>", "Солдатские колядки".</w:t>
      </w:r>
    </w:p>
    <w:p w:rsidR="003244C2" w:rsidRPr="00283077" w:rsidRDefault="003244C2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К.Лукашевич "Рождественский праздник"</w:t>
      </w:r>
    </w:p>
    <w:p w:rsidR="003244C2" w:rsidRPr="00283077" w:rsidRDefault="003244C2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283077"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 w:rsidRPr="00283077">
        <w:rPr>
          <w:rFonts w:ascii="Times New Roman" w:hAnsi="Times New Roman" w:cs="Times New Roman"/>
          <w:sz w:val="28"/>
          <w:szCs w:val="28"/>
        </w:rPr>
        <w:t xml:space="preserve"> "Самая красивая звезда"</w:t>
      </w:r>
    </w:p>
    <w:p w:rsidR="003244C2" w:rsidRPr="00283077" w:rsidRDefault="003244C2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Хомяков "В этот светлый праздник"</w:t>
      </w:r>
    </w:p>
    <w:p w:rsidR="003244C2" w:rsidRPr="00283077" w:rsidRDefault="003244C2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 xml:space="preserve">Рассказы о рождестве: </w:t>
      </w:r>
      <w:r w:rsidR="008F544B" w:rsidRPr="00283077">
        <w:rPr>
          <w:rFonts w:ascii="Times New Roman" w:hAnsi="Times New Roman" w:cs="Times New Roman"/>
          <w:sz w:val="28"/>
          <w:szCs w:val="28"/>
        </w:rPr>
        <w:t>"Ангельские крылья"</w:t>
      </w:r>
      <w:proofErr w:type="gramStart"/>
      <w:r w:rsidR="008F544B" w:rsidRPr="00283077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C04C3F" w:rsidRPr="0028307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04C3F" w:rsidRPr="00283077">
        <w:rPr>
          <w:rFonts w:ascii="Times New Roman" w:hAnsi="Times New Roman" w:cs="Times New Roman"/>
          <w:sz w:val="28"/>
          <w:szCs w:val="28"/>
        </w:rPr>
        <w:t>.Рутенин</w:t>
      </w:r>
      <w:proofErr w:type="spellEnd"/>
      <w:r w:rsidR="00C04C3F" w:rsidRPr="00283077">
        <w:rPr>
          <w:rFonts w:ascii="Times New Roman" w:hAnsi="Times New Roman" w:cs="Times New Roman"/>
          <w:sz w:val="28"/>
          <w:szCs w:val="28"/>
        </w:rPr>
        <w:t xml:space="preserve"> </w:t>
      </w:r>
      <w:r w:rsidR="008F544B" w:rsidRPr="00283077">
        <w:rPr>
          <w:rFonts w:ascii="Times New Roman" w:hAnsi="Times New Roman" w:cs="Times New Roman"/>
          <w:sz w:val="28"/>
          <w:szCs w:val="28"/>
        </w:rPr>
        <w:t>"Сказка про колокольчик",</w:t>
      </w:r>
      <w:r w:rsidR="00C04C3F" w:rsidRPr="00283077">
        <w:rPr>
          <w:rFonts w:ascii="Times New Roman" w:hAnsi="Times New Roman" w:cs="Times New Roman"/>
          <w:sz w:val="28"/>
          <w:szCs w:val="28"/>
        </w:rPr>
        <w:t xml:space="preserve">Джон </w:t>
      </w:r>
      <w:proofErr w:type="spellStart"/>
      <w:r w:rsidR="00C04C3F" w:rsidRPr="00283077">
        <w:rPr>
          <w:rFonts w:ascii="Times New Roman" w:hAnsi="Times New Roman" w:cs="Times New Roman"/>
          <w:sz w:val="28"/>
          <w:szCs w:val="28"/>
        </w:rPr>
        <w:t>Кэри</w:t>
      </w:r>
      <w:proofErr w:type="spellEnd"/>
      <w:r w:rsidR="00C04C3F" w:rsidRPr="00283077">
        <w:rPr>
          <w:rFonts w:ascii="Times New Roman" w:hAnsi="Times New Roman" w:cs="Times New Roman"/>
          <w:sz w:val="28"/>
          <w:szCs w:val="28"/>
        </w:rPr>
        <w:t xml:space="preserve"> </w:t>
      </w:r>
      <w:r w:rsidR="008F544B" w:rsidRPr="00283077">
        <w:rPr>
          <w:rFonts w:ascii="Times New Roman" w:hAnsi="Times New Roman" w:cs="Times New Roman"/>
          <w:sz w:val="28"/>
          <w:szCs w:val="28"/>
        </w:rPr>
        <w:t>"Золотые туфельки","Рождественский ангел"</w:t>
      </w:r>
      <w:r w:rsidR="00C04C3F" w:rsidRPr="00283077">
        <w:rPr>
          <w:rFonts w:ascii="Times New Roman" w:hAnsi="Times New Roman" w:cs="Times New Roman"/>
          <w:sz w:val="28"/>
          <w:szCs w:val="28"/>
        </w:rPr>
        <w:t>,"Паучки и рождественская елка"</w:t>
      </w:r>
      <w:r w:rsidR="00C75A48" w:rsidRPr="00283077">
        <w:rPr>
          <w:rFonts w:ascii="Times New Roman" w:hAnsi="Times New Roman" w:cs="Times New Roman"/>
          <w:sz w:val="28"/>
          <w:szCs w:val="28"/>
        </w:rPr>
        <w:t>,А.Яблочкина «Рождественский ангел».</w:t>
      </w:r>
    </w:p>
    <w:p w:rsidR="003244C2" w:rsidRPr="00283077" w:rsidRDefault="003244C2" w:rsidP="003244C2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3244C2" w:rsidRPr="00283077" w:rsidRDefault="003244C2" w:rsidP="003244C2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 xml:space="preserve"> Просмотр мультфильма Уолта Диснея "Ночь перед рождеством"</w:t>
      </w:r>
    </w:p>
    <w:p w:rsidR="003244C2" w:rsidRPr="00283077" w:rsidRDefault="003244C2" w:rsidP="003244C2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4" w:rsidRPr="00283077" w:rsidRDefault="003244C2" w:rsidP="003244C2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Проведение праздника «Рождественские колядки».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Составление портфолио проекта.</w:t>
      </w: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4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:rsidR="00232A51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3077">
        <w:rPr>
          <w:rFonts w:ascii="Times New Roman" w:hAnsi="Times New Roman" w:cs="Times New Roman"/>
          <w:b/>
          <w:bCs/>
          <w:sz w:val="28"/>
          <w:szCs w:val="28"/>
        </w:rPr>
        <w:t>Итог</w:t>
      </w:r>
      <w:r w:rsidR="00232A51" w:rsidRPr="0028307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820F0" w:rsidRPr="00283077" w:rsidRDefault="00BE28C4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83077">
        <w:rPr>
          <w:rFonts w:ascii="Times New Roman" w:hAnsi="Times New Roman" w:cs="Times New Roman"/>
          <w:sz w:val="28"/>
          <w:szCs w:val="28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Pr="00283077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5D96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</w:p>
    <w:p w:rsidR="00CF5D96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</w:p>
    <w:p w:rsidR="00CF5D96" w:rsidRDefault="00283077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3457575"/>
            <wp:effectExtent l="19050" t="0" r="9525" b="0"/>
            <wp:docPr id="3" name="Рисунок 1" descr="C:\Users\Александр\Desktop\фото Мамы\IMG_20160129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Мамы\IMG_20160129_092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143625" cy="3457575"/>
            <wp:effectExtent l="19050" t="0" r="9525" b="0"/>
            <wp:docPr id="4" name="Рисунок 2" descr="C:\Users\Александр\Desktop\фото Мамы\IMG_20160129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Мамы\IMG_20160129_094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96" w:rsidRPr="00232A51" w:rsidRDefault="00CF5D96" w:rsidP="00BE28C4">
      <w:pPr>
        <w:autoSpaceDE w:val="0"/>
        <w:autoSpaceDN w:val="0"/>
        <w:adjustRightInd w:val="0"/>
        <w:spacing w:after="0" w:line="240" w:lineRule="auto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3457575"/>
            <wp:effectExtent l="19050" t="0" r="9525" b="0"/>
            <wp:docPr id="1" name="Рисунок 1" descr="C:\Users\Александр\Desktop\IMG_20160115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G_20160115_09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43625" cy="3457575"/>
            <wp:effectExtent l="19050" t="0" r="9525" b="0"/>
            <wp:docPr id="2" name="Рисунок 2" descr="C:\Users\Александр\Desktop\IMG_20160115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G_20160115_090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D96" w:rsidRPr="00232A51" w:rsidSect="007850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8C4"/>
    <w:rsid w:val="000272A4"/>
    <w:rsid w:val="00156279"/>
    <w:rsid w:val="001B300B"/>
    <w:rsid w:val="00232A51"/>
    <w:rsid w:val="0026756C"/>
    <w:rsid w:val="002769FB"/>
    <w:rsid w:val="00283077"/>
    <w:rsid w:val="002A4D30"/>
    <w:rsid w:val="002D17EF"/>
    <w:rsid w:val="002D29BD"/>
    <w:rsid w:val="003244C2"/>
    <w:rsid w:val="00346802"/>
    <w:rsid w:val="00386705"/>
    <w:rsid w:val="003F0753"/>
    <w:rsid w:val="00405B04"/>
    <w:rsid w:val="00447CCF"/>
    <w:rsid w:val="004E230E"/>
    <w:rsid w:val="00624841"/>
    <w:rsid w:val="006D429C"/>
    <w:rsid w:val="007017BB"/>
    <w:rsid w:val="00871A50"/>
    <w:rsid w:val="008C1F61"/>
    <w:rsid w:val="008E0E79"/>
    <w:rsid w:val="008F0C16"/>
    <w:rsid w:val="008F544B"/>
    <w:rsid w:val="009F6639"/>
    <w:rsid w:val="00BE28C4"/>
    <w:rsid w:val="00C046AD"/>
    <w:rsid w:val="00C04C3F"/>
    <w:rsid w:val="00C267BB"/>
    <w:rsid w:val="00C42029"/>
    <w:rsid w:val="00C75A48"/>
    <w:rsid w:val="00C820F0"/>
    <w:rsid w:val="00C9303A"/>
    <w:rsid w:val="00CF5D96"/>
    <w:rsid w:val="00D11D1B"/>
    <w:rsid w:val="00D358B3"/>
    <w:rsid w:val="00D819AA"/>
    <w:rsid w:val="00FF0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930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303A"/>
  </w:style>
  <w:style w:type="character" w:customStyle="1" w:styleId="apple-converted-space">
    <w:name w:val="apple-converted-space"/>
    <w:basedOn w:val="a0"/>
    <w:rsid w:val="00C9303A"/>
  </w:style>
  <w:style w:type="paragraph" w:styleId="a3">
    <w:name w:val="Balloon Text"/>
    <w:basedOn w:val="a"/>
    <w:link w:val="a4"/>
    <w:uiPriority w:val="99"/>
    <w:semiHidden/>
    <w:unhideWhenUsed/>
    <w:rsid w:val="00CF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</cp:lastModifiedBy>
  <cp:revision>19</cp:revision>
  <cp:lastPrinted>2016-02-03T11:24:00Z</cp:lastPrinted>
  <dcterms:created xsi:type="dcterms:W3CDTF">2016-01-02T15:09:00Z</dcterms:created>
  <dcterms:modified xsi:type="dcterms:W3CDTF">2023-01-12T10:48:00Z</dcterms:modified>
</cp:coreProperties>
</file>