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2AFF" w:rsidRPr="00334C65" w:rsidRDefault="00A57FB2" w:rsidP="00E84E90">
      <w:pPr>
        <w:spacing w:after="0"/>
        <w:ind w:firstLine="284"/>
        <w:jc w:val="center"/>
        <w:rPr>
          <w:rFonts w:ascii="Comic Sans MS" w:hAnsi="Comic Sans MS" w:cs="Times New Roman"/>
          <w:b/>
          <w:sz w:val="48"/>
          <w:szCs w:val="48"/>
        </w:rPr>
      </w:pPr>
      <w:r w:rsidRPr="00334C65">
        <w:rPr>
          <w:rFonts w:ascii="Comic Sans MS" w:hAnsi="Comic Sans MS" w:cs="Times New Roman"/>
          <w:b/>
          <w:sz w:val="48"/>
          <w:szCs w:val="48"/>
        </w:rPr>
        <w:t>Адвент- календарь своими руками.</w:t>
      </w:r>
    </w:p>
    <w:p w:rsidR="00A57FB2" w:rsidRPr="00334C65" w:rsidRDefault="00A57FB2" w:rsidP="00A57FB2">
      <w:pPr>
        <w:pStyle w:val="a3"/>
        <w:shd w:val="clear" w:color="auto" w:fill="FFFFFF"/>
        <w:spacing w:before="375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</w:rPr>
      </w:pPr>
      <w:r w:rsidRPr="00334C65">
        <w:rPr>
          <w:rFonts w:ascii="Comic Sans MS" w:hAnsi="Comic Sans MS"/>
          <w:sz w:val="28"/>
          <w:szCs w:val="28"/>
        </w:rPr>
        <w:t xml:space="preserve">Зима на носу, и многие </w:t>
      </w:r>
      <w:r w:rsidR="00371170" w:rsidRPr="00334C65">
        <w:rPr>
          <w:rFonts w:ascii="Comic Sans MS" w:hAnsi="Comic Sans MS"/>
          <w:sz w:val="28"/>
          <w:szCs w:val="28"/>
        </w:rPr>
        <w:t>уже начали готовиться к</w:t>
      </w:r>
      <w:r w:rsidRPr="00334C65">
        <w:rPr>
          <w:rFonts w:ascii="Comic Sans MS" w:hAnsi="Comic Sans MS"/>
          <w:sz w:val="28"/>
          <w:szCs w:val="28"/>
        </w:rPr>
        <w:t xml:space="preserve"> встрече Нового года, вовлекая в праздничные хлопоты детей. Мир не стоит на месте, и если раньше подготовка к празднику включала в себя украшение дома и елки, а также разучивание новогодних песен и стихов, то сегодня в нашей жизни находится место новым традициям, некоторые из которых приходят из религиозных обрядов.</w:t>
      </w:r>
    </w:p>
    <w:p w:rsidR="00A57FB2" w:rsidRPr="00334C65" w:rsidRDefault="00A57FB2" w:rsidP="00A57FB2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Style w:val="a4"/>
          <w:rFonts w:ascii="Comic Sans MS" w:hAnsi="Comic Sans MS"/>
          <w:sz w:val="28"/>
          <w:szCs w:val="28"/>
          <w:bdr w:val="none" w:sz="0" w:space="0" w:color="auto" w:frame="1"/>
        </w:rPr>
      </w:pPr>
      <w:r w:rsidRPr="00334C65">
        <w:rPr>
          <w:rFonts w:ascii="Comic Sans MS" w:hAnsi="Comic Sans MS"/>
          <w:sz w:val="28"/>
          <w:szCs w:val="28"/>
        </w:rPr>
        <w:t>Так, в последние годы распространяется обычай готовить для детей адвент-</w:t>
      </w:r>
      <w:r w:rsidR="00371170" w:rsidRPr="00334C65">
        <w:rPr>
          <w:rFonts w:ascii="Comic Sans MS" w:hAnsi="Comic Sans MS"/>
          <w:sz w:val="28"/>
          <w:szCs w:val="28"/>
        </w:rPr>
        <w:t xml:space="preserve"> </w:t>
      </w:r>
      <w:r w:rsidRPr="00334C65">
        <w:rPr>
          <w:rFonts w:ascii="Comic Sans MS" w:hAnsi="Comic Sans MS"/>
          <w:sz w:val="28"/>
          <w:szCs w:val="28"/>
        </w:rPr>
        <w:t>календари. Но, так как слово</w:t>
      </w:r>
      <w:r w:rsidRPr="00334C65">
        <w:rPr>
          <w:rStyle w:val="apple-converted-space"/>
          <w:rFonts w:ascii="Comic Sans MS" w:hAnsi="Comic Sans MS"/>
          <w:sz w:val="28"/>
          <w:szCs w:val="28"/>
        </w:rPr>
        <w:t> </w:t>
      </w:r>
      <w:r w:rsidRPr="00334C65">
        <w:rPr>
          <w:rStyle w:val="a4"/>
          <w:rFonts w:ascii="Comic Sans MS" w:hAnsi="Comic Sans MS"/>
          <w:sz w:val="28"/>
          <w:szCs w:val="28"/>
          <w:bdr w:val="none" w:sz="0" w:space="0" w:color="auto" w:frame="1"/>
        </w:rPr>
        <w:t>«адвент»</w:t>
      </w:r>
      <w:r w:rsidRPr="00334C65">
        <w:rPr>
          <w:rStyle w:val="apple-converted-space"/>
          <w:rFonts w:ascii="Comic Sans MS" w:hAnsi="Comic Sans MS"/>
          <w:sz w:val="28"/>
          <w:szCs w:val="28"/>
        </w:rPr>
        <w:t> </w:t>
      </w:r>
      <w:r w:rsidRPr="00334C65">
        <w:rPr>
          <w:rFonts w:ascii="Comic Sans MS" w:hAnsi="Comic Sans MS"/>
          <w:sz w:val="28"/>
          <w:szCs w:val="28"/>
        </w:rPr>
        <w:t>и не привычное, и не совсем понятное, то их часто называют</w:t>
      </w:r>
      <w:r w:rsidRPr="00334C65">
        <w:rPr>
          <w:rStyle w:val="apple-converted-space"/>
          <w:rFonts w:ascii="Comic Sans MS" w:hAnsi="Comic Sans MS"/>
          <w:sz w:val="28"/>
          <w:szCs w:val="28"/>
        </w:rPr>
        <w:t> </w:t>
      </w:r>
      <w:r w:rsidRPr="00334C65">
        <w:rPr>
          <w:rStyle w:val="a4"/>
          <w:rFonts w:ascii="Comic Sans MS" w:hAnsi="Comic Sans MS"/>
          <w:sz w:val="28"/>
          <w:szCs w:val="28"/>
          <w:bdr w:val="none" w:sz="0" w:space="0" w:color="auto" w:frame="1"/>
        </w:rPr>
        <w:t>«Рождественские календари», «календари ожидания».</w:t>
      </w:r>
    </w:p>
    <w:p w:rsidR="00B36750" w:rsidRPr="00334C65" w:rsidRDefault="00A57FB2" w:rsidP="00B36750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/>
        </w:rPr>
      </w:pPr>
      <w:r w:rsidRPr="00334C65">
        <w:rPr>
          <w:rFonts w:ascii="Comic Sans MS" w:hAnsi="Comic Sans MS"/>
          <w:bCs/>
          <w:sz w:val="28"/>
          <w:szCs w:val="28"/>
          <w:shd w:val="clear" w:color="auto" w:fill="FFFFFF"/>
        </w:rPr>
        <w:t xml:space="preserve">Слово </w:t>
      </w:r>
      <w:r w:rsidRPr="00334C65">
        <w:rPr>
          <w:rFonts w:ascii="Comic Sans MS" w:hAnsi="Comic Sans MS"/>
          <w:b/>
          <w:bCs/>
          <w:sz w:val="28"/>
          <w:szCs w:val="28"/>
          <w:shd w:val="clear" w:color="auto" w:fill="FFFFFF"/>
        </w:rPr>
        <w:t>адве</w:t>
      </w:r>
      <w:r w:rsidRPr="00334C65">
        <w:rPr>
          <w:b/>
          <w:bCs/>
          <w:sz w:val="28"/>
          <w:szCs w:val="28"/>
          <w:shd w:val="clear" w:color="auto" w:fill="FFFFFF"/>
        </w:rPr>
        <w:t>́</w:t>
      </w:r>
      <w:r w:rsidRPr="00334C65">
        <w:rPr>
          <w:rFonts w:ascii="Comic Sans MS" w:hAnsi="Comic Sans MS"/>
          <w:b/>
          <w:bCs/>
          <w:sz w:val="28"/>
          <w:szCs w:val="28"/>
          <w:shd w:val="clear" w:color="auto" w:fill="FFFFFF"/>
        </w:rPr>
        <w:t>нт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334C65">
        <w:rPr>
          <w:rFonts w:ascii="Comic Sans MS" w:hAnsi="Comic Sans MS"/>
          <w:sz w:val="28"/>
          <w:szCs w:val="28"/>
          <w:shd w:val="clear" w:color="auto" w:fill="FFFFFF"/>
        </w:rPr>
        <w:t>(от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hyperlink r:id="rId7" w:tooltip="Латинский язык" w:history="1">
        <w:r w:rsidRPr="00334C65">
          <w:rPr>
            <w:rStyle w:val="a7"/>
            <w:rFonts w:ascii="Comic Sans MS" w:hAnsi="Comic Sans MS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334C65">
        <w:rPr>
          <w:rFonts w:ascii="Comic Sans MS" w:hAnsi="Comic Sans MS"/>
          <w:sz w:val="28"/>
          <w:szCs w:val="28"/>
          <w:shd w:val="clear" w:color="auto" w:fill="FFFFFF"/>
        </w:rPr>
        <w:t> </w:t>
      </w:r>
      <w:r w:rsidRPr="00334C65">
        <w:rPr>
          <w:rFonts w:ascii="Comic Sans MS" w:hAnsi="Comic Sans MS"/>
          <w:i/>
          <w:iCs/>
          <w:sz w:val="28"/>
          <w:szCs w:val="28"/>
          <w:shd w:val="clear" w:color="auto" w:fill="FFFFFF"/>
          <w:lang w:val="la-Latn"/>
        </w:rPr>
        <w:t>adventus</w:t>
      </w:r>
      <w:r w:rsidRPr="00334C65">
        <w:rPr>
          <w:rFonts w:ascii="Comic Sans MS" w:hAnsi="Comic Sans MS"/>
          <w:sz w:val="28"/>
          <w:szCs w:val="28"/>
          <w:shd w:val="clear" w:color="auto" w:fill="FFFFFF"/>
        </w:rPr>
        <w:t> — приход) — название предрождественского периода, принятое в среде христиан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hyperlink r:id="rId8" w:tooltip="Католицизм" w:history="1">
        <w:r w:rsidRPr="00334C65">
          <w:rPr>
            <w:rStyle w:val="a7"/>
            <w:rFonts w:ascii="Comic Sans MS" w:hAnsi="Comic Sans MS"/>
            <w:color w:val="auto"/>
            <w:sz w:val="28"/>
            <w:szCs w:val="28"/>
            <w:u w:val="none"/>
            <w:shd w:val="clear" w:color="auto" w:fill="FFFFFF"/>
          </w:rPr>
          <w:t>Католической церкви</w:t>
        </w:r>
      </w:hyperlink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334C65">
        <w:rPr>
          <w:rFonts w:ascii="Comic Sans MS" w:hAnsi="Comic Sans MS"/>
          <w:sz w:val="28"/>
          <w:szCs w:val="28"/>
          <w:shd w:val="clear" w:color="auto" w:fill="FFFFFF"/>
        </w:rPr>
        <w:t>и некоторых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hyperlink r:id="rId9" w:tooltip="Протестантизм" w:history="1">
        <w:r w:rsidRPr="00334C65">
          <w:rPr>
            <w:rStyle w:val="a7"/>
            <w:rFonts w:ascii="Comic Sans MS" w:hAnsi="Comic Sans MS"/>
            <w:color w:val="auto"/>
            <w:sz w:val="28"/>
            <w:szCs w:val="28"/>
            <w:u w:val="none"/>
            <w:shd w:val="clear" w:color="auto" w:fill="FFFFFF"/>
          </w:rPr>
          <w:t>протестантских</w:t>
        </w:r>
      </w:hyperlink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334C65">
        <w:rPr>
          <w:rFonts w:ascii="Comic Sans MS" w:hAnsi="Comic Sans MS"/>
          <w:sz w:val="28"/>
          <w:szCs w:val="28"/>
          <w:shd w:val="clear" w:color="auto" w:fill="FFFFFF"/>
        </w:rPr>
        <w:t>деноминаций (например, у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hyperlink r:id="rId10" w:tooltip="Лютеранство" w:history="1">
        <w:r w:rsidRPr="00334C65">
          <w:rPr>
            <w:rStyle w:val="a7"/>
            <w:rFonts w:ascii="Comic Sans MS" w:hAnsi="Comic Sans MS"/>
            <w:color w:val="auto"/>
            <w:sz w:val="28"/>
            <w:szCs w:val="28"/>
            <w:u w:val="none"/>
            <w:shd w:val="clear" w:color="auto" w:fill="FFFFFF"/>
          </w:rPr>
          <w:t>лютеран</w:t>
        </w:r>
      </w:hyperlink>
      <w:r w:rsidRPr="00334C65">
        <w:rPr>
          <w:rFonts w:ascii="Comic Sans MS" w:hAnsi="Comic Sans MS"/>
          <w:sz w:val="28"/>
          <w:szCs w:val="28"/>
          <w:shd w:val="clear" w:color="auto" w:fill="FFFFFF"/>
        </w:rPr>
        <w:t>) аналогичное периоду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hyperlink r:id="rId11" w:tooltip="Рождественский пост" w:history="1">
        <w:r w:rsidRPr="00334C65">
          <w:rPr>
            <w:rStyle w:val="a7"/>
            <w:rFonts w:ascii="Comic Sans MS" w:hAnsi="Comic Sans MS"/>
            <w:color w:val="auto"/>
            <w:sz w:val="28"/>
            <w:szCs w:val="28"/>
            <w:u w:val="none"/>
            <w:shd w:val="clear" w:color="auto" w:fill="FFFFFF"/>
          </w:rPr>
          <w:t>Рождественского поста</w:t>
        </w:r>
      </w:hyperlink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Pr="00334C65">
        <w:rPr>
          <w:rFonts w:ascii="Comic Sans MS" w:hAnsi="Comic Sans MS"/>
          <w:sz w:val="28"/>
          <w:szCs w:val="28"/>
          <w:shd w:val="clear" w:color="auto" w:fill="FFFFFF"/>
        </w:rPr>
        <w:t>на Востоке. Адвент — время ожидания, предшествующее празднику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hyperlink r:id="rId12" w:tooltip="Рождество" w:history="1">
        <w:r w:rsidRPr="00334C65">
          <w:rPr>
            <w:rStyle w:val="a7"/>
            <w:rFonts w:ascii="Comic Sans MS" w:hAnsi="Comic Sans MS"/>
            <w:color w:val="auto"/>
            <w:sz w:val="28"/>
            <w:szCs w:val="28"/>
            <w:u w:val="none"/>
            <w:shd w:val="clear" w:color="auto" w:fill="FFFFFF"/>
          </w:rPr>
          <w:t>Рождества Христова</w:t>
        </w:r>
      </w:hyperlink>
      <w:r w:rsidRPr="00334C65">
        <w:rPr>
          <w:rFonts w:ascii="Comic Sans MS" w:hAnsi="Comic Sans MS"/>
          <w:sz w:val="28"/>
          <w:szCs w:val="28"/>
          <w:shd w:val="clear" w:color="auto" w:fill="FFFFFF"/>
        </w:rPr>
        <w:t>, во время которого христиане готовятся к празднику. К этому периоду приурочены многочисленные обряды и обычаи, некоторые верующие католики в это время соблюдают пост. При этом считается, что Адвент – веселый, праздничный период.</w:t>
      </w:r>
      <w:r w:rsidR="00B36750" w:rsidRPr="00334C65">
        <w:rPr>
          <w:rFonts w:ascii="Comic Sans MS" w:hAnsi="Comic Sans MS"/>
          <w:sz w:val="28"/>
          <w:szCs w:val="28"/>
          <w:shd w:val="clear" w:color="auto" w:fill="FFFFFF"/>
        </w:rPr>
        <w:t xml:space="preserve"> </w:t>
      </w:r>
    </w:p>
    <w:p w:rsidR="00106F69" w:rsidRPr="00334C65" w:rsidRDefault="00B36750" w:rsidP="00106F69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Первый день Адвента в римском обряде определяется как 4-ое воскресенье до Рождества. Для исчисления даты его начала отсчитывают четыре воскресенья, предшествующих 25 декабря (в зависимости от года это воскресенье выпадает в период с 27-го ноября по 3 декабря). Весь период Адвента разделен на периоды, вехами, номерами в котором являются воскресенья – их всегда четыре. Каждое из четырёх воскресений Адвента имеет определённую тематику, отражающуюся в евангельских воскресных чтениях. А период Адвента – это четыре недели до Рождества, но последняя неделя Адвента не обязательно выпадает полной.</w:t>
      </w:r>
    </w:p>
    <w:p w:rsidR="004174A5" w:rsidRPr="00334C65" w:rsidRDefault="00106F69" w:rsidP="00106F69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b/>
          <w:sz w:val="28"/>
          <w:szCs w:val="28"/>
          <w:shd w:val="clear" w:color="auto" w:fill="FFFFFF"/>
        </w:rPr>
      </w:pPr>
      <w:r w:rsidRPr="00334C65">
        <w:rPr>
          <w:rFonts w:ascii="Comic Sans MS" w:hAnsi="Comic Sans MS"/>
          <w:b/>
          <w:sz w:val="28"/>
          <w:szCs w:val="28"/>
          <w:shd w:val="clear" w:color="auto" w:fill="FFFFFF"/>
        </w:rPr>
        <w:t>Немного из истории</w:t>
      </w:r>
      <w:r w:rsidR="00777EC8" w:rsidRPr="00334C65"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… </w:t>
      </w:r>
    </w:p>
    <w:p w:rsidR="00106F69" w:rsidRPr="00334C65" w:rsidRDefault="00777EC8" w:rsidP="00106F69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lastRenderedPageBreak/>
        <w:t>В</w:t>
      </w:r>
      <w:r w:rsidR="00106F69" w:rsidRPr="00334C65">
        <w:rPr>
          <w:rFonts w:ascii="Comic Sans MS" w:hAnsi="Comic Sans MS"/>
          <w:sz w:val="28"/>
          <w:szCs w:val="28"/>
        </w:rPr>
        <w:t xml:space="preserve"> начале XIX века немцы-лютеране уже вели что-то вроде рождественского календаря ожидания — они отмечали количество дней, оставшихся до Рождества, палочками, рисуя их мелом на стене или на двери в доме, и каждый день стирали по одной.</w:t>
      </w:r>
    </w:p>
    <w:p w:rsidR="00106F69" w:rsidRPr="00334C65" w:rsidRDefault="00106F69" w:rsidP="00106F69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/>
        </w:rPr>
      </w:pPr>
      <w:r w:rsidRPr="00334C65">
        <w:rPr>
          <w:rFonts w:ascii="Comic Sans MS" w:hAnsi="Comic Sans MS"/>
          <w:sz w:val="28"/>
          <w:szCs w:val="28"/>
        </w:rPr>
        <w:t>В некоторых семьях развили традицию — там каждый день зажигали по свече или украшали стены маленькими картинками на религиозные сюжеты (каждый день добавляли по одной новой картинке).</w:t>
      </w:r>
    </w:p>
    <w:p w:rsidR="00106F69" w:rsidRPr="00334C65" w:rsidRDefault="00106F69" w:rsidP="00106F69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/>
        </w:rPr>
      </w:pPr>
      <w:r w:rsidRPr="00334C65">
        <w:rPr>
          <w:rFonts w:ascii="Comic Sans MS" w:hAnsi="Comic Sans MS"/>
          <w:sz w:val="28"/>
          <w:szCs w:val="28"/>
        </w:rPr>
        <w:t>Первый детский адвент-</w:t>
      </w:r>
      <w:r w:rsidR="00371170" w:rsidRPr="00334C65">
        <w:rPr>
          <w:rFonts w:ascii="Comic Sans MS" w:hAnsi="Comic Sans MS"/>
          <w:sz w:val="28"/>
          <w:szCs w:val="28"/>
        </w:rPr>
        <w:t xml:space="preserve"> </w:t>
      </w:r>
      <w:r w:rsidRPr="00334C65">
        <w:rPr>
          <w:rFonts w:ascii="Comic Sans MS" w:hAnsi="Comic Sans MS"/>
          <w:sz w:val="28"/>
          <w:szCs w:val="28"/>
        </w:rPr>
        <w:t>календарь был напечатан в Германии Герхардом Лангом. В детстве его мама каждый день до Рождества прикрепляла по одной конфете к открытке, тем самым скрашивая ему ожидание праздника. Став взрослым, Ланг устроился работать в типографию в Мюнхене, и в 1908 году его фирма впервые представила адвент-</w:t>
      </w:r>
      <w:r w:rsidR="00371170" w:rsidRPr="00334C65">
        <w:rPr>
          <w:rFonts w:ascii="Comic Sans MS" w:hAnsi="Comic Sans MS"/>
          <w:sz w:val="28"/>
          <w:szCs w:val="28"/>
        </w:rPr>
        <w:t xml:space="preserve"> </w:t>
      </w:r>
      <w:r w:rsidRPr="00334C65">
        <w:rPr>
          <w:rFonts w:ascii="Comic Sans MS" w:hAnsi="Comic Sans MS"/>
          <w:sz w:val="28"/>
          <w:szCs w:val="28"/>
        </w:rPr>
        <w:t>календарь с 24 разноцветными картинками, которые можно было прикрепить к картонному основанию.</w:t>
      </w:r>
    </w:p>
    <w:p w:rsidR="00106F69" w:rsidRPr="00334C65" w:rsidRDefault="00106F69" w:rsidP="00106F69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/>
        </w:rPr>
      </w:pPr>
      <w:r w:rsidRPr="00334C65">
        <w:rPr>
          <w:rFonts w:ascii="Comic Sans MS" w:hAnsi="Comic Sans MS"/>
          <w:sz w:val="28"/>
          <w:szCs w:val="28"/>
        </w:rPr>
        <w:t>Затем Герхард Ланг модифицировал свои календари, обеспечив их маленькими дверцами, за которыми могли скрываться сладости или фрагменты из Писания. Именно эта версия календарей ожидания обрела коммерческий успех. В 30-х годах типография «Reichhold &amp; Lang» закрылась, но до тех пор Ланг успел создать около 30 вариантов дизайна своих адвент-календарей.</w:t>
      </w:r>
    </w:p>
    <w:p w:rsidR="00106F69" w:rsidRPr="00334C65" w:rsidRDefault="00106F69" w:rsidP="00106F69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/>
        </w:rPr>
      </w:pPr>
      <w:r w:rsidRPr="00334C65">
        <w:rPr>
          <w:rFonts w:ascii="Comic Sans MS" w:hAnsi="Comic Sans MS"/>
          <w:sz w:val="28"/>
          <w:szCs w:val="28"/>
        </w:rPr>
        <w:t>После окончания Второй Мировой Войны Рихард Зелмер из Штутгарта воскресил традицию печатных рождественских календарей, и считается, что именно он способствовал росту ее популярности в мире.</w:t>
      </w:r>
    </w:p>
    <w:p w:rsidR="00106F69" w:rsidRPr="00334C65" w:rsidRDefault="00106F69" w:rsidP="00106F69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/>
        </w:rPr>
      </w:pPr>
      <w:r w:rsidRPr="00334C65">
        <w:rPr>
          <w:rFonts w:ascii="Comic Sans MS" w:hAnsi="Comic Sans MS"/>
          <w:sz w:val="28"/>
          <w:szCs w:val="28"/>
        </w:rPr>
        <w:t>На постсововетском пространстве об адвент-</w:t>
      </w:r>
      <w:r w:rsidR="00371170" w:rsidRPr="00334C65">
        <w:rPr>
          <w:rFonts w:ascii="Comic Sans MS" w:hAnsi="Comic Sans MS"/>
          <w:sz w:val="28"/>
          <w:szCs w:val="28"/>
        </w:rPr>
        <w:t xml:space="preserve"> </w:t>
      </w:r>
      <w:r w:rsidRPr="00334C65">
        <w:rPr>
          <w:rFonts w:ascii="Comic Sans MS" w:hAnsi="Comic Sans MS"/>
          <w:sz w:val="28"/>
          <w:szCs w:val="28"/>
        </w:rPr>
        <w:t>календарях узнали сравнительно недавно. И так как в наших семьях любимый детский праздник — это Новый год, то если вы делаете календарь к этому празднику, то и количество ячеек будет равно 31, а не 24. Но те, кто готовят календарь ожидания в преддверии Рождества Православного, могут вести счет, например, на семь дней — с 1 по 7 января.</w:t>
      </w:r>
    </w:p>
    <w:p w:rsidR="00106F69" w:rsidRPr="00334C65" w:rsidRDefault="00106F69" w:rsidP="00106F69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</w:rPr>
      </w:pPr>
      <w:r w:rsidRPr="00334C65">
        <w:rPr>
          <w:rFonts w:ascii="Comic Sans MS" w:hAnsi="Comic Sans MS"/>
          <w:sz w:val="28"/>
          <w:szCs w:val="28"/>
        </w:rPr>
        <w:t>Также стоит учитывать возраст ребенка: для малышей до трех лет, возможно, не стоит делать календарь на целый месяц, можно ограничиться 5-10 днями.</w:t>
      </w:r>
    </w:p>
    <w:p w:rsidR="004174A5" w:rsidRPr="00334C65" w:rsidRDefault="00777EC8" w:rsidP="004174A5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</w:rPr>
        <w:t xml:space="preserve">Не так давно мы узнали о таком обычае, как подготовка и ведение адвент- календаря. </w:t>
      </w:r>
      <w:r w:rsidR="007F609F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Представляем Вашему вниманию нашу новинку -</w:t>
      </w:r>
      <w:r w:rsidR="007F609F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lastRenderedPageBreak/>
        <w:t> </w:t>
      </w:r>
      <w:r w:rsidR="007F609F" w:rsidRPr="00334C65">
        <w:rPr>
          <w:rFonts w:ascii="Comic Sans MS" w:hAnsi="Comic Sans MS"/>
          <w:b/>
          <w:bCs/>
          <w:sz w:val="28"/>
          <w:szCs w:val="28"/>
          <w:shd w:val="clear" w:color="auto" w:fill="FFFFFF" w:themeFill="background1"/>
        </w:rPr>
        <w:t>календарь ожидания Нового года</w:t>
      </w:r>
      <w:r w:rsidR="007F609F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. Этот календарь необычный, он волшебный, он поможет сделать ожидание праздника интереснее и познавательнее. Предлагаем готовиться к Новому году вместе с детьми, и день за днем узнавать что-то новое. В этом кал</w:t>
      </w:r>
      <w:r w:rsidR="00371170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ендаре наше ожидание начнется с</w:t>
      </w:r>
      <w:r w:rsidR="007F609F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 xml:space="preserve"> 1 декабря и продлиться вплоть до 31, до самого Нового года. Дети не только наглядно смогут увидеть</w:t>
      </w:r>
      <w:r w:rsidR="00371170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,</w:t>
      </w:r>
      <w:r w:rsidR="007F609F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 xml:space="preserve"> сколько дней осталось жать наст</w:t>
      </w:r>
      <w:r w:rsidR="00371170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упления Нового года, но и сделать</w:t>
      </w:r>
      <w:r w:rsidR="004174A5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 xml:space="preserve"> много новых и интересных вещей из списка дел на декабрь.</w:t>
      </w:r>
    </w:p>
    <w:p w:rsidR="004174A5" w:rsidRPr="00334C65" w:rsidRDefault="004174A5" w:rsidP="004174A5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b/>
          <w:bCs/>
          <w:sz w:val="28"/>
          <w:szCs w:val="28"/>
          <w:shd w:val="clear" w:color="auto" w:fill="FFFFFF" w:themeFill="background1"/>
        </w:rPr>
        <w:t>Как использовать календарь:</w:t>
      </w:r>
    </w:p>
    <w:p w:rsidR="004174A5" w:rsidRPr="00334C65" w:rsidRDefault="004174A5" w:rsidP="004174A5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 xml:space="preserve">Каждый день предлагайте ребёнку закрашивать кружок своим цветом, соответствующий текущей дате. Затем находите нужное задание в списке дел на декабрь и выполняете </w:t>
      </w:r>
      <w:r w:rsidR="004575F6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вместе с ребенком (или с группой детей</w:t>
      </w:r>
      <w:r w:rsidR="00371170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, можно привлекать родителей к выполнению некоторых заданий</w:t>
      </w:r>
      <w:r w:rsidR="004575F6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).</w:t>
      </w:r>
    </w:p>
    <w:p w:rsidR="004575F6" w:rsidRPr="00334C65" w:rsidRDefault="004575F6" w:rsidP="00476E30">
      <w:pPr>
        <w:pStyle w:val="a3"/>
        <w:shd w:val="clear" w:color="auto" w:fill="FFFFFF"/>
        <w:spacing w:before="0" w:beforeAutospacing="0" w:after="0" w:afterAutospacing="0" w:line="330" w:lineRule="atLeast"/>
        <w:ind w:left="-709" w:firstLine="284"/>
        <w:textAlignment w:val="baseline"/>
        <w:rPr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3034054" cy="5400000"/>
            <wp:effectExtent l="19050" t="0" r="0" b="0"/>
            <wp:docPr id="7" name="Рисунок 7" descr="C:\Users\пк\Desktop\РОЗАНОВА\Для публикаций\0ispE2caZ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РОЗАНОВА\Для публикаций\0ispE2caZU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5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C65">
        <w:rPr>
          <w:rFonts w:ascii="Comic Sans MS" w:hAnsi="Comic Sans MS"/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3034054" cy="5400000"/>
            <wp:effectExtent l="19050" t="0" r="0" b="0"/>
            <wp:docPr id="8" name="Рисунок 8" descr="C:\Users\пк\Desktop\РОЗАНОВА\Для публикаций\j_p2aHqlr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РОЗАНОВА\Для публикаций\j_p2aHqlr4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5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41" w:rsidRPr="00334C65" w:rsidRDefault="00E75B41" w:rsidP="00476E30">
      <w:pPr>
        <w:pStyle w:val="a3"/>
        <w:shd w:val="clear" w:color="auto" w:fill="FFFFFF"/>
        <w:spacing w:before="0" w:beforeAutospacing="0" w:after="0" w:afterAutospacing="0" w:line="330" w:lineRule="atLeast"/>
        <w:ind w:left="-709" w:firstLine="284"/>
        <w:textAlignment w:val="baseline"/>
        <w:rPr>
          <w:rFonts w:ascii="Comic Sans MS" w:hAnsi="Comic Sans MS"/>
          <w:sz w:val="28"/>
          <w:szCs w:val="28"/>
          <w:shd w:val="clear" w:color="auto" w:fill="FFFFFF" w:themeFill="background1"/>
        </w:rPr>
      </w:pPr>
    </w:p>
    <w:p w:rsidR="00E75B41" w:rsidRPr="00334C65" w:rsidRDefault="00371170" w:rsidP="00E75B41">
      <w:pPr>
        <w:pStyle w:val="a3"/>
        <w:shd w:val="clear" w:color="auto" w:fill="FFFFFF" w:themeFill="background1"/>
        <w:spacing w:before="0" w:beforeAutospacing="0" w:after="0" w:afterAutospacing="0"/>
        <w:ind w:left="-709" w:firstLine="284"/>
        <w:textAlignment w:val="baseline"/>
        <w:rPr>
          <w:rStyle w:val="apple-converted-space"/>
          <w:rFonts w:ascii="Comic Sans MS" w:hAnsi="Comic Sans MS"/>
          <w:b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b/>
          <w:sz w:val="28"/>
          <w:szCs w:val="28"/>
          <w:shd w:val="clear" w:color="auto" w:fill="FFFFFF" w:themeFill="background1"/>
        </w:rPr>
        <w:lastRenderedPageBreak/>
        <w:t>Новогодний список дел на декабрь для детей 4х лет:</w:t>
      </w:r>
    </w:p>
    <w:p w:rsidR="00E75B41" w:rsidRPr="00334C65" w:rsidRDefault="00E75B41" w:rsidP="00E75B41">
      <w:pPr>
        <w:pStyle w:val="a3"/>
        <w:shd w:val="clear" w:color="auto" w:fill="FFFFFF" w:themeFill="background1"/>
        <w:spacing w:before="0" w:beforeAutospacing="0" w:after="0" w:afterAutospacing="0"/>
        <w:ind w:left="-709" w:firstLine="284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</w:p>
    <w:p w:rsidR="001A0D98" w:rsidRPr="00334C65" w:rsidRDefault="001A0D98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Написать письмо Деду Морозу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 </w:t>
      </w:r>
      <w:r w:rsidR="00AF43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.</w:t>
      </w:r>
    </w:p>
    <w:p w:rsidR="00E75B41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Нарисовать зимний рисунок на окне (дед мороз, снеговик, сугробы, елка или украшенная шариками еловая веточка).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 </w:t>
      </w:r>
    </w:p>
    <w:p w:rsidR="00E75B41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Вырезать снежинки и развесить на стены и окна.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 </w:t>
      </w:r>
    </w:p>
    <w:p w:rsidR="00AF4398" w:rsidRPr="00334C65" w:rsidRDefault="00AF4398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Нарисовать елку ладошками рук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Сделать символ Нового Года - из пластилина или нарисовать крупно на картоне, вырезать и повесить на видное место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AF4398" w:rsidRPr="00334C65" w:rsidRDefault="00AF4398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Поваляться в снегу и устроить снегопад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Сделать ёлку из конструктора, из макарон, из кубиков, из прищепок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Нарисовать открытки бабушке и дедушке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Выучить четверостишие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AF4398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Покататься с горки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8D4709" w:rsidRPr="00334C65" w:rsidRDefault="008D4709" w:rsidP="008D470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Съездить в гости к родственникам (например, к бабушке)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8D4709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Повесить кормушки для птиц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Слепить из пластилина снеговика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Слепить снеговика на прогулке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Кидаться снежками на прогулке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Лепим ёлочные игрушки из соленого теста (или просто снеговика)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8D4709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Собрать зимнюю сенсорную коробочку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3459F3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Сделать новогодний костюм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3459F3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Разослать новогодние открытки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3459F3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Сделать мороженое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3459F3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Нарисовать снегопад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Сделать гирлянду из бумаги, рябины и тд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В лесу или парке закапываем северных животных и ищем их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3459F3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Сходить на новогоднюю елку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Слушаем и поем новогодние песни, водим хороводы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3459F3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Упаковать подарки</w:t>
      </w:r>
      <w:r w:rsidR="001A0D98"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3459F3" w:rsidRPr="00334C65" w:rsidRDefault="003459F3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t>Повесить новогоднее поздравление соседей в лифте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Новогодние мультики ("Снеговик-почтовик", "12 месяцев", "Ну, погоди. Выпуск 8", "Зима в Простоквашино", "Как Ёжик и Медвежонок встречали Новый год","Умка ищет друга")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1A0D98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>Наряжаем елку и украшаем квартиру</w:t>
      </w:r>
      <w:r w:rsidR="001A0D98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  <w:t>.</w:t>
      </w:r>
    </w:p>
    <w:p w:rsidR="003459F3" w:rsidRPr="00334C65" w:rsidRDefault="003459F3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/>
        </w:rPr>
        <w:lastRenderedPageBreak/>
        <w:t>Зажечь гирлянду</w:t>
      </w:r>
      <w:r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.</w:t>
      </w:r>
    </w:p>
    <w:p w:rsidR="003459F3" w:rsidRPr="00334C65" w:rsidRDefault="00E75B41" w:rsidP="00E75B41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apple-converted-space"/>
          <w:rFonts w:ascii="Comic Sans MS" w:hAnsi="Comic Sans MS"/>
          <w:sz w:val="28"/>
          <w:szCs w:val="28"/>
          <w:shd w:val="clear" w:color="auto" w:fill="FFFFFF" w:themeFill="background1"/>
        </w:rPr>
      </w:pPr>
      <w:r w:rsidRPr="00334C65">
        <w:rPr>
          <w:rFonts w:ascii="Comic Sans MS" w:hAnsi="Comic Sans MS"/>
          <w:sz w:val="28"/>
          <w:szCs w:val="28"/>
          <w:shd w:val="clear" w:color="auto" w:fill="FFFFFF" w:themeFill="background1"/>
        </w:rPr>
        <w:t xml:space="preserve">Не забываем всё фотографировать - все поделки, вкусняшки и развлечения, </w:t>
      </w:r>
      <w:r w:rsidR="003459F3" w:rsidRPr="00334C65">
        <w:rPr>
          <w:rFonts w:ascii="Comic Sans MS" w:hAnsi="Comic Sans MS"/>
          <w:sz w:val="28"/>
          <w:szCs w:val="28"/>
          <w:shd w:val="clear" w:color="auto" w:fill="FFFFFF"/>
        </w:rPr>
        <w:t>сделать семейное новогоднее фото</w:t>
      </w:r>
      <w:r w:rsidR="003459F3" w:rsidRPr="00334C65">
        <w:rPr>
          <w:rStyle w:val="apple-converted-space"/>
          <w:rFonts w:ascii="Comic Sans MS" w:hAnsi="Comic Sans MS"/>
          <w:sz w:val="28"/>
          <w:szCs w:val="28"/>
          <w:shd w:val="clear" w:color="auto" w:fill="FFFFFF"/>
        </w:rPr>
        <w:t>.</w:t>
      </w:r>
    </w:p>
    <w:p w:rsidR="00447009" w:rsidRPr="00334C65" w:rsidRDefault="00447009" w:rsidP="00447009">
      <w:pPr>
        <w:pStyle w:val="a8"/>
        <w:spacing w:after="0" w:line="240" w:lineRule="auto"/>
        <w:ind w:left="295"/>
        <w:jc w:val="center"/>
        <w:rPr>
          <w:rFonts w:ascii="Comic Sans MS" w:eastAsia="Times New Roman" w:hAnsi="Comic Sans MS" w:cs="Times New Roman"/>
          <w:b/>
          <w:sz w:val="48"/>
          <w:szCs w:val="48"/>
        </w:rPr>
      </w:pPr>
      <w:r w:rsidRPr="00334C65">
        <w:rPr>
          <w:rFonts w:ascii="Comic Sans MS" w:eastAsia="Times New Roman" w:hAnsi="Comic Sans MS" w:cs="Times New Roman"/>
          <w:b/>
          <w:sz w:val="48"/>
          <w:szCs w:val="48"/>
        </w:rPr>
        <w:t>Спасибо за внимание!</w:t>
      </w:r>
    </w:p>
    <w:p w:rsidR="00447009" w:rsidRPr="00334C65" w:rsidRDefault="00447009" w:rsidP="00447009">
      <w:pPr>
        <w:pStyle w:val="a8"/>
        <w:spacing w:after="0" w:line="240" w:lineRule="auto"/>
        <w:ind w:left="295"/>
        <w:jc w:val="center"/>
        <w:rPr>
          <w:rFonts w:ascii="Comic Sans MS" w:eastAsia="Times New Roman" w:hAnsi="Comic Sans MS" w:cs="Times New Roman"/>
          <w:b/>
          <w:sz w:val="48"/>
          <w:szCs w:val="48"/>
        </w:rPr>
      </w:pPr>
      <w:r w:rsidRPr="00334C65">
        <w:rPr>
          <w:rFonts w:ascii="Comic Sans MS" w:eastAsia="Times New Roman" w:hAnsi="Comic Sans MS" w:cs="Times New Roman"/>
          <w:b/>
          <w:sz w:val="48"/>
          <w:szCs w:val="48"/>
        </w:rPr>
        <w:t>Творческих всем успехов!</w:t>
      </w:r>
    </w:p>
    <w:p w:rsidR="004575F6" w:rsidRPr="00334C65" w:rsidRDefault="004575F6" w:rsidP="004174A5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b/>
          <w:bCs/>
          <w:sz w:val="28"/>
          <w:szCs w:val="28"/>
          <w:shd w:val="clear" w:color="auto" w:fill="FFFFFF" w:themeFill="background1"/>
        </w:rPr>
      </w:pPr>
    </w:p>
    <w:p w:rsidR="004575F6" w:rsidRPr="00334C65" w:rsidRDefault="004575F6" w:rsidP="004174A5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textAlignment w:val="baseline"/>
        <w:rPr>
          <w:rFonts w:ascii="Comic Sans MS" w:hAnsi="Comic Sans MS"/>
          <w:sz w:val="28"/>
          <w:szCs w:val="28"/>
          <w:shd w:val="clear" w:color="auto" w:fill="FFFFFF" w:themeFill="background1"/>
        </w:rPr>
      </w:pPr>
    </w:p>
    <w:sectPr w:rsidR="004575F6" w:rsidRPr="00334C65" w:rsidSect="00F77C9E">
      <w:footerReference w:type="default" r:id="rId15"/>
      <w:pgSz w:w="11906" w:h="16838"/>
      <w:pgMar w:top="1134" w:right="850" w:bottom="1134" w:left="1701" w:header="567" w:footer="567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56" w:rsidRDefault="00E55256" w:rsidP="00F77C9E">
      <w:pPr>
        <w:spacing w:after="0" w:line="240" w:lineRule="auto"/>
      </w:pPr>
      <w:r>
        <w:separator/>
      </w:r>
    </w:p>
  </w:endnote>
  <w:endnote w:type="continuationSeparator" w:id="1">
    <w:p w:rsidR="00E55256" w:rsidRDefault="00E55256" w:rsidP="00F7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688"/>
      <w:docPartObj>
        <w:docPartGallery w:val="Page Numbers (Bottom of Page)"/>
        <w:docPartUnique/>
      </w:docPartObj>
    </w:sdtPr>
    <w:sdtContent>
      <w:p w:rsidR="00F77C9E" w:rsidRDefault="002E7B89">
        <w:pPr>
          <w:pStyle w:val="ab"/>
          <w:jc w:val="center"/>
        </w:pPr>
        <w:fldSimple w:instr=" PAGE   \* MERGEFORMAT ">
          <w:r w:rsidR="00334C65">
            <w:rPr>
              <w:noProof/>
            </w:rPr>
            <w:t>2</w:t>
          </w:r>
        </w:fldSimple>
      </w:p>
    </w:sdtContent>
  </w:sdt>
  <w:p w:rsidR="00F77C9E" w:rsidRDefault="00F77C9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56" w:rsidRDefault="00E55256" w:rsidP="00F77C9E">
      <w:pPr>
        <w:spacing w:after="0" w:line="240" w:lineRule="auto"/>
      </w:pPr>
      <w:r>
        <w:separator/>
      </w:r>
    </w:p>
  </w:footnote>
  <w:footnote w:type="continuationSeparator" w:id="1">
    <w:p w:rsidR="00E55256" w:rsidRDefault="00E55256" w:rsidP="00F7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3C53"/>
    <w:multiLevelType w:val="hybridMultilevel"/>
    <w:tmpl w:val="55D8B2CC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AF1AF11C">
      <w:start w:val="31"/>
      <w:numFmt w:val="decimal"/>
      <w:lvlText w:val="%2"/>
      <w:lvlJc w:val="left"/>
      <w:pPr>
        <w:ind w:left="1015" w:hanging="360"/>
      </w:pPr>
      <w:rPr>
        <w:rFonts w:ascii="Arial" w:hAnsi="Arial" w:cs="Arial" w:hint="default"/>
        <w:color w:val="000000"/>
        <w:sz w:val="20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FB2"/>
    <w:rsid w:val="00106F69"/>
    <w:rsid w:val="001A0D98"/>
    <w:rsid w:val="00235012"/>
    <w:rsid w:val="00272E60"/>
    <w:rsid w:val="002E7B89"/>
    <w:rsid w:val="002F2AFF"/>
    <w:rsid w:val="00334C65"/>
    <w:rsid w:val="003459F3"/>
    <w:rsid w:val="00371170"/>
    <w:rsid w:val="004174A5"/>
    <w:rsid w:val="00447009"/>
    <w:rsid w:val="004575F6"/>
    <w:rsid w:val="00476E30"/>
    <w:rsid w:val="00767D20"/>
    <w:rsid w:val="00777EC8"/>
    <w:rsid w:val="007F609F"/>
    <w:rsid w:val="008077EB"/>
    <w:rsid w:val="008D4709"/>
    <w:rsid w:val="00A57FB2"/>
    <w:rsid w:val="00AF4398"/>
    <w:rsid w:val="00B36750"/>
    <w:rsid w:val="00CA27C8"/>
    <w:rsid w:val="00E55256"/>
    <w:rsid w:val="00E75B41"/>
    <w:rsid w:val="00E84E90"/>
    <w:rsid w:val="00F42B63"/>
    <w:rsid w:val="00F50FD5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FB2"/>
  </w:style>
  <w:style w:type="character" w:styleId="a4">
    <w:name w:val="Strong"/>
    <w:basedOn w:val="a0"/>
    <w:uiPriority w:val="22"/>
    <w:qFormat/>
    <w:rsid w:val="00A57F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F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57F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700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7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7C9E"/>
  </w:style>
  <w:style w:type="paragraph" w:styleId="ab">
    <w:name w:val="footer"/>
    <w:basedOn w:val="a"/>
    <w:link w:val="ac"/>
    <w:uiPriority w:val="99"/>
    <w:unhideWhenUsed/>
    <w:rsid w:val="00F7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7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2%D0%BE%D0%BB%D0%B8%D1%86%D0%B8%D0%B7%D0%BC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A0%D0%BE%D0%B6%D0%B4%D0%B5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E%D0%B6%D0%B4%D0%B5%D1%81%D1%82%D0%B2%D0%B5%D0%BD%D1%81%D0%BA%D0%B8%D0%B9_%D0%BF%D0%BE%D1%81%D1%8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B%D1%8E%D1%82%D0%B5%D1%80%D0%B0%D0%BD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1%82%D0%B5%D1%81%D1%82%D0%B0%D0%BD%D1%82%D0%B8%D0%B7%D0%BC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</cp:lastModifiedBy>
  <cp:revision>15</cp:revision>
  <dcterms:created xsi:type="dcterms:W3CDTF">2016-12-05T09:48:00Z</dcterms:created>
  <dcterms:modified xsi:type="dcterms:W3CDTF">2017-07-09T12:30:00Z</dcterms:modified>
</cp:coreProperties>
</file>