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0" w:rsidRPr="00D56E00" w:rsidRDefault="00D56E00">
      <w:pPr>
        <w:rPr>
          <w:rFonts w:ascii="Impact" w:hAnsi="Impact"/>
          <w:sz w:val="96"/>
          <w:szCs w:val="96"/>
        </w:rPr>
      </w:pPr>
      <w:r w:rsidRPr="00D56E00">
        <w:rPr>
          <w:rFonts w:ascii="Impact" w:hAnsi="Impact"/>
          <w:sz w:val="96"/>
          <w:szCs w:val="96"/>
        </w:rPr>
        <w:t>Советы родителям!</w:t>
      </w:r>
    </w:p>
    <w:p w:rsidR="00D56E00" w:rsidRDefault="00D56E00"/>
    <w:p w:rsidR="00D56E00" w:rsidRDefault="00D56E00"/>
    <w:p w:rsidR="00D56E00" w:rsidRDefault="00D56E00"/>
    <w:p w:rsidR="00D56E00" w:rsidRDefault="00D56E00"/>
    <w:p w:rsidR="00D56E00" w:rsidRDefault="00D56E00"/>
    <w:p w:rsidR="00D56E00" w:rsidRDefault="00D56E00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i.mycdn.me/image?id=855910036467&amp;t=3&amp;plc=WEB&amp;tkn=*p7ni8geGqEOqWcfTU_hDYQyL8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910036467&amp;t=3&amp;plc=WEB&amp;tkn=*p7ni8geGqEOqWcfTU_hDYQyL8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00" w:rsidRDefault="00D56E00">
      <w:r>
        <w:t xml:space="preserve">                                        </w:t>
      </w:r>
    </w:p>
    <w:p w:rsidR="00D56E00" w:rsidRPr="00D56E00" w:rsidRDefault="00D56E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Pr="00D56E00">
        <w:rPr>
          <w:sz w:val="32"/>
          <w:szCs w:val="32"/>
        </w:rPr>
        <w:t xml:space="preserve">   </w:t>
      </w:r>
      <w:r w:rsidRPr="00D56E00">
        <w:rPr>
          <w:rFonts w:ascii="Arial" w:hAnsi="Arial" w:cs="Arial"/>
          <w:color w:val="333333"/>
          <w:sz w:val="32"/>
          <w:szCs w:val="32"/>
          <w:shd w:val="clear" w:color="auto" w:fill="FFFFFF"/>
        </w:rPr>
        <w:t>СЕКРЕТЫ ЭФФЕКТИВНОЙ ПОХВАЛЫ</w:t>
      </w:r>
    </w:p>
    <w:p w:rsidR="00D56E00" w:rsidRPr="00D56E00" w:rsidRDefault="00D56E00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D56E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Хвалите за конкретные дела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Нужно описывать поведение, за которое вы хвалите ребенка: «Спасибо за то, что помог мне донести продукты». Так в сознании детей выработается связь между определенным поведением и похвалой.</w:t>
      </w:r>
    </w:p>
    <w:p w:rsidR="00D56E00" w:rsidRPr="00D56E00" w:rsidRDefault="00D56E00" w:rsidP="00D56E00">
      <w:pPr>
        <w:jc w:val="lef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D56E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Выражайте личное отношение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Хваля ребенка за хорошее поведение, не забывайте использовать местоимения «я», «мне» и т. д. Нужно, чтобы он понял, что его хвалят не какие-нибудь космические силы, а конкретно вы: «Мне очень понравилось, как ты надел пижаму» вместо «Молодец! Ты хорошо надел пижаму». </w:t>
      </w:r>
    </w:p>
    <w:p w:rsidR="00D56E00" w:rsidRPr="006B1191" w:rsidRDefault="00D56E00" w:rsidP="00D56E00">
      <w:pPr>
        <w:jc w:val="lef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B119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Сосредоточьте на похвале все свое внимание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хвалите ребенка, уткнувшись в газету или в телевизор, а также из другой комнаты. Встаньте, подойдите к нему, присядьте так, чтобы можно было заглянуть ему в глаза, и дайте понять, что все ваше внимание сейчас сосредоточено на нем.</w:t>
      </w:r>
    </w:p>
    <w:p w:rsidR="00D56E00" w:rsidRPr="006B1191" w:rsidRDefault="00D56E00" w:rsidP="00D56E00">
      <w:pPr>
        <w:jc w:val="lef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B119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Выглядите радостными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Совет кажется очевидным, но слишком много людей забывают о нем. Недостаточно просто сказать «молодец» или «хорошо». Если вы говорите это усталым или недовольным тоном, все еще расстраиваясь из-за того, что он натворил пять минут назад, то такая похвала не сработает. Постарайтесь хотя бы изобразить на своем лице довольное выражение — чем ярче и живее, тем лучше.</w:t>
      </w:r>
    </w:p>
    <w:p w:rsidR="00D56E00" w:rsidRPr="006B1191" w:rsidRDefault="00D56E00" w:rsidP="00D56E00">
      <w:pPr>
        <w:jc w:val="lef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B119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Не забывайте о физическом контакте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Дети буквально расцветают, когда им уделяют физическое внимание, то есть дотрагиваются до них, гладят и т. д. Должно быть, вы не раз видели, как обезьяны ищут друг у друга блох, в том числе и у своих детенышей. Для них это высочайшее удовольствие. Если вам не нравится идея поиска блох, то можно хотя бы обнять ребенка и прижать его к себе.</w:t>
      </w:r>
    </w:p>
    <w:p w:rsidR="00D56E00" w:rsidRPr="006B1191" w:rsidRDefault="00D56E00" w:rsidP="00D56E00">
      <w:pPr>
        <w:jc w:val="lef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B119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Похвала должна быть немедленной</w:t>
      </w:r>
    </w:p>
    <w:p w:rsidR="00D56E00" w:rsidRDefault="00D56E00" w:rsidP="00D56E00">
      <w:pPr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Если вы хотите закрепить поведение, то не стоит откладывать похвалу на потом. Как только вы увидите что-то положительное, немедленно хвалите за это ребенка. Чем быстрее вы станете расточать похвалы, тем лучше ребенок поймет, за какое поведение его хвалят. Отсюда также следует, что больше внимания следует уделять хорошему, а не плохому поведению.</w:t>
      </w:r>
    </w:p>
    <w:p w:rsidR="00D56E00" w:rsidRDefault="00D56E00" w:rsidP="00D56E00">
      <w:pPr>
        <w:jc w:val="left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в довершение картины не забывайте про главное правило: Игнорируйте поведение, которое вам не нравится. Хвалите поведение, которое вам нравится. •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•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•</w:t>
      </w:r>
      <w:proofErr w:type="spellEnd"/>
    </w:p>
    <w:sectPr w:rsidR="00D56E0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00" w:rsidRDefault="00D56E00" w:rsidP="00D56E00">
      <w:pPr>
        <w:spacing w:after="0" w:line="240" w:lineRule="auto"/>
      </w:pPr>
      <w:r>
        <w:separator/>
      </w:r>
    </w:p>
  </w:endnote>
  <w:endnote w:type="continuationSeparator" w:id="1">
    <w:p w:rsidR="00D56E00" w:rsidRDefault="00D56E00" w:rsidP="00D5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00" w:rsidRDefault="00D56E00" w:rsidP="00D56E00">
      <w:pPr>
        <w:spacing w:after="0" w:line="240" w:lineRule="auto"/>
      </w:pPr>
      <w:r>
        <w:separator/>
      </w:r>
    </w:p>
  </w:footnote>
  <w:footnote w:type="continuationSeparator" w:id="1">
    <w:p w:rsidR="00D56E00" w:rsidRDefault="00D56E00" w:rsidP="00D5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E00"/>
    <w:rsid w:val="003E6434"/>
    <w:rsid w:val="006B1191"/>
    <w:rsid w:val="00991A7C"/>
    <w:rsid w:val="00C820F0"/>
    <w:rsid w:val="00D5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6E00"/>
  </w:style>
  <w:style w:type="paragraph" w:styleId="a4">
    <w:name w:val="header"/>
    <w:basedOn w:val="a"/>
    <w:link w:val="a5"/>
    <w:uiPriority w:val="99"/>
    <w:semiHidden/>
    <w:unhideWhenUsed/>
    <w:rsid w:val="00D5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E00"/>
  </w:style>
  <w:style w:type="paragraph" w:styleId="a6">
    <w:name w:val="footer"/>
    <w:basedOn w:val="a"/>
    <w:link w:val="a7"/>
    <w:uiPriority w:val="99"/>
    <w:semiHidden/>
    <w:unhideWhenUsed/>
    <w:rsid w:val="00D5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2017-07-19T10:00:00Z</dcterms:created>
  <dcterms:modified xsi:type="dcterms:W3CDTF">2017-07-19T10:13:00Z</dcterms:modified>
</cp:coreProperties>
</file>